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D8469A" w:rsidRDefault="00292FE7" w:rsidP="00292FE7">
      <w:pPr>
        <w:rPr>
          <w:rFonts w:ascii="Arial" w:hAnsi="Arial" w:cs="Arial"/>
        </w:rPr>
      </w:pPr>
    </w:p>
    <w:p w14:paraId="5C6372B1" w14:textId="18D291CD" w:rsidR="00292FE7" w:rsidRPr="00D8469A" w:rsidRDefault="00292FE7" w:rsidP="00292FE7">
      <w:pPr>
        <w:spacing w:line="360" w:lineRule="auto"/>
        <w:rPr>
          <w:rFonts w:ascii="Arial" w:hAnsi="Arial" w:cs="Arial"/>
        </w:rPr>
      </w:pPr>
      <w:r w:rsidRPr="66F77AB8">
        <w:rPr>
          <w:rFonts w:ascii="Arial" w:hAnsi="Arial" w:cs="Arial"/>
          <w:b/>
          <w:bCs/>
        </w:rPr>
        <w:t>Job title</w:t>
      </w:r>
      <w:r w:rsidRPr="66F77AB8">
        <w:rPr>
          <w:rFonts w:ascii="Arial" w:hAnsi="Arial" w:cs="Arial"/>
        </w:rPr>
        <w:t>:</w:t>
      </w:r>
      <w:r w:rsidR="009912B7">
        <w:tab/>
      </w:r>
      <w:r w:rsidR="009912B7">
        <w:tab/>
      </w:r>
      <w:r w:rsidR="009912B7">
        <w:tab/>
      </w:r>
      <w:r w:rsidR="00D8469A" w:rsidRPr="66F77AB8">
        <w:rPr>
          <w:rFonts w:ascii="Arial" w:hAnsi="Arial" w:cs="Arial"/>
        </w:rPr>
        <w:t>Co</w:t>
      </w:r>
      <w:r w:rsidR="31D0627E" w:rsidRPr="66F77AB8">
        <w:rPr>
          <w:rFonts w:ascii="Arial" w:hAnsi="Arial" w:cs="Arial"/>
        </w:rPr>
        <w:t xml:space="preserve">mmunity </w:t>
      </w:r>
      <w:r w:rsidR="00D8469A" w:rsidRPr="66F77AB8">
        <w:rPr>
          <w:rFonts w:ascii="Arial" w:hAnsi="Arial" w:cs="Arial"/>
        </w:rPr>
        <w:t xml:space="preserve">Engagement </w:t>
      </w:r>
      <w:r w:rsidR="3552DA69" w:rsidRPr="66F77AB8">
        <w:rPr>
          <w:rFonts w:ascii="Arial" w:hAnsi="Arial" w:cs="Arial"/>
        </w:rPr>
        <w:t>Manager</w:t>
      </w:r>
      <w:r w:rsidR="00256E93">
        <w:rPr>
          <w:rFonts w:ascii="Arial" w:hAnsi="Arial" w:cs="Arial"/>
        </w:rPr>
        <w:t xml:space="preserve"> Wales</w:t>
      </w:r>
    </w:p>
    <w:p w14:paraId="6E33D7C6" w14:textId="4C554C2F" w:rsidR="00292FE7" w:rsidRPr="00D8469A" w:rsidRDefault="00292FE7" w:rsidP="00292FE7">
      <w:pPr>
        <w:spacing w:line="360" w:lineRule="auto"/>
        <w:rPr>
          <w:rFonts w:ascii="Arial" w:hAnsi="Arial" w:cs="Arial"/>
        </w:rPr>
      </w:pPr>
      <w:r w:rsidRPr="66F77AB8">
        <w:rPr>
          <w:rFonts w:ascii="Arial" w:hAnsi="Arial" w:cs="Arial"/>
          <w:b/>
          <w:bCs/>
        </w:rPr>
        <w:t>Team</w:t>
      </w:r>
      <w:r w:rsidRPr="66F77AB8">
        <w:rPr>
          <w:rFonts w:ascii="Arial" w:hAnsi="Arial" w:cs="Arial"/>
        </w:rPr>
        <w:t>:</w:t>
      </w:r>
      <w:r w:rsidR="009912B7">
        <w:tab/>
      </w:r>
      <w:r w:rsidR="009912B7">
        <w:tab/>
      </w:r>
      <w:r w:rsidR="009912B7">
        <w:tab/>
      </w:r>
      <w:r w:rsidR="005C282C" w:rsidRPr="66F77AB8">
        <w:rPr>
          <w:rFonts w:ascii="Arial" w:hAnsi="Arial" w:cs="Arial"/>
        </w:rPr>
        <w:t xml:space="preserve">Community </w:t>
      </w:r>
      <w:r w:rsidR="009912B7">
        <w:rPr>
          <w:rFonts w:ascii="Arial" w:hAnsi="Arial" w:cs="Arial"/>
        </w:rPr>
        <w:t>Engagement</w:t>
      </w:r>
      <w:r w:rsidR="005C282C" w:rsidRPr="66F77AB8">
        <w:rPr>
          <w:rFonts w:ascii="Arial" w:hAnsi="Arial" w:cs="Arial"/>
        </w:rPr>
        <w:t xml:space="preserve"> Team</w:t>
      </w:r>
    </w:p>
    <w:p w14:paraId="55E9C136" w14:textId="1C671D8E" w:rsidR="00292FE7" w:rsidRPr="00D8469A" w:rsidRDefault="00292FE7" w:rsidP="00292FE7">
      <w:pPr>
        <w:spacing w:line="360" w:lineRule="auto"/>
        <w:rPr>
          <w:rFonts w:ascii="Arial" w:hAnsi="Arial" w:cs="Arial"/>
        </w:rPr>
      </w:pPr>
      <w:r w:rsidRPr="08E6D147">
        <w:rPr>
          <w:rFonts w:ascii="Arial" w:hAnsi="Arial" w:cs="Arial"/>
          <w:b/>
          <w:bCs/>
        </w:rPr>
        <w:t>Department:</w:t>
      </w:r>
      <w:r w:rsidR="009912B7">
        <w:tab/>
      </w:r>
      <w:r w:rsidR="009912B7">
        <w:tab/>
      </w:r>
      <w:r w:rsidR="00564F1D" w:rsidRPr="08E6D147">
        <w:rPr>
          <w:rFonts w:ascii="Arial" w:hAnsi="Arial" w:cs="Arial"/>
        </w:rPr>
        <w:t>Services</w:t>
      </w:r>
    </w:p>
    <w:p w14:paraId="03A61F3F" w14:textId="561EE80F" w:rsidR="00292FE7" w:rsidRPr="00D8469A" w:rsidRDefault="00292FE7" w:rsidP="00292FE7">
      <w:pPr>
        <w:spacing w:line="360" w:lineRule="auto"/>
        <w:rPr>
          <w:rFonts w:ascii="Arial" w:hAnsi="Arial" w:cs="Arial"/>
        </w:rPr>
      </w:pPr>
      <w:r w:rsidRPr="08E6D147">
        <w:rPr>
          <w:rFonts w:ascii="Arial" w:hAnsi="Arial" w:cs="Arial"/>
          <w:b/>
          <w:bCs/>
        </w:rPr>
        <w:t xml:space="preserve">Job </w:t>
      </w:r>
      <w:r w:rsidR="0031578C" w:rsidRPr="08E6D147">
        <w:rPr>
          <w:rFonts w:ascii="Arial" w:hAnsi="Arial" w:cs="Arial"/>
          <w:b/>
          <w:bCs/>
        </w:rPr>
        <w:t>Location</w:t>
      </w:r>
      <w:r w:rsidRPr="08E6D147">
        <w:rPr>
          <w:rFonts w:ascii="Arial" w:hAnsi="Arial" w:cs="Arial"/>
          <w:b/>
          <w:bCs/>
        </w:rPr>
        <w:t>:</w:t>
      </w:r>
      <w:r w:rsidR="009912B7">
        <w:tab/>
      </w:r>
      <w:r w:rsidR="009912B7">
        <w:tab/>
      </w:r>
      <w:r w:rsidR="009912B7">
        <w:rPr>
          <w:rFonts w:ascii="Arial" w:hAnsi="Arial" w:cs="Arial"/>
        </w:rPr>
        <w:t>Home</w:t>
      </w:r>
      <w:r w:rsidR="00564F1D" w:rsidRPr="08E6D147">
        <w:rPr>
          <w:rFonts w:ascii="Arial" w:hAnsi="Arial" w:cs="Arial"/>
        </w:rPr>
        <w:t>-based</w:t>
      </w:r>
      <w:r w:rsidR="009912B7">
        <w:rPr>
          <w:rFonts w:ascii="Arial" w:hAnsi="Arial" w:cs="Arial"/>
        </w:rPr>
        <w:t xml:space="preserve"> – Wales</w:t>
      </w:r>
    </w:p>
    <w:p w14:paraId="17095336" w14:textId="2D954994" w:rsidR="00292FE7" w:rsidRPr="00D8469A" w:rsidRDefault="00292FE7" w:rsidP="00292FE7">
      <w:pPr>
        <w:spacing w:line="360" w:lineRule="auto"/>
        <w:rPr>
          <w:rFonts w:ascii="Arial" w:hAnsi="Arial" w:cs="Arial"/>
        </w:rPr>
      </w:pPr>
      <w:r w:rsidRPr="575F3079">
        <w:rPr>
          <w:rFonts w:ascii="Arial" w:hAnsi="Arial" w:cs="Arial"/>
          <w:b/>
          <w:bCs/>
        </w:rPr>
        <w:t>Reports to:</w:t>
      </w:r>
      <w:r w:rsidRPr="575F3079">
        <w:rPr>
          <w:rFonts w:ascii="Arial" w:hAnsi="Arial" w:cs="Arial"/>
          <w:noProof/>
        </w:rPr>
        <w:t xml:space="preserve"> </w:t>
      </w:r>
      <w:r w:rsidR="009912B7">
        <w:tab/>
      </w:r>
      <w:r w:rsidR="009912B7">
        <w:tab/>
      </w:r>
      <w:r w:rsidR="00256E93">
        <w:rPr>
          <w:rFonts w:ascii="Arial" w:hAnsi="Arial" w:cs="Arial"/>
          <w:noProof/>
        </w:rPr>
        <w:t xml:space="preserve">Senior Community </w:t>
      </w:r>
      <w:r w:rsidR="002B36E8" w:rsidRPr="575F3079">
        <w:rPr>
          <w:rFonts w:ascii="Arial" w:hAnsi="Arial" w:cs="Arial"/>
          <w:noProof/>
        </w:rPr>
        <w:t>Engagement Manager</w:t>
      </w:r>
      <w:r w:rsidR="009912B7">
        <w:rPr>
          <w:rFonts w:ascii="Arial" w:hAnsi="Arial" w:cs="Arial"/>
          <w:noProof/>
        </w:rPr>
        <w:t xml:space="preserve"> NI</w:t>
      </w:r>
    </w:p>
    <w:p w14:paraId="219BC69A" w14:textId="09E617D3" w:rsidR="00D15A75" w:rsidRDefault="72B09EB9" w:rsidP="575F3079">
      <w:pPr>
        <w:spacing w:line="360" w:lineRule="auto"/>
        <w:rPr>
          <w:rFonts w:ascii="Arial" w:hAnsi="Arial" w:cs="Arial"/>
          <w:noProof/>
        </w:rPr>
      </w:pPr>
      <w:r w:rsidRPr="3A1DBB9A">
        <w:rPr>
          <w:rFonts w:ascii="Arial" w:hAnsi="Arial" w:cs="Arial"/>
          <w:b/>
          <w:bCs/>
          <w:noProof/>
        </w:rPr>
        <w:t>Salary:</w:t>
      </w:r>
      <w:r w:rsidR="009912B7">
        <w:tab/>
      </w:r>
      <w:r w:rsidR="009912B7">
        <w:tab/>
      </w:r>
      <w:r w:rsidR="009912B7">
        <w:tab/>
      </w:r>
      <w:r w:rsidR="5F9D614E" w:rsidRPr="3A1DBB9A">
        <w:rPr>
          <w:rFonts w:ascii="Arial" w:hAnsi="Arial" w:cs="Arial"/>
          <w:b/>
          <w:bCs/>
          <w:noProof/>
        </w:rPr>
        <w:t>£31,000-£33,000 per annum</w:t>
      </w:r>
    </w:p>
    <w:p w14:paraId="03573D1C" w14:textId="38907A9F" w:rsidR="00D15A75" w:rsidRDefault="72B09EB9" w:rsidP="575F3079">
      <w:pPr>
        <w:spacing w:line="360" w:lineRule="auto"/>
      </w:pPr>
      <w:r w:rsidRPr="575F3079">
        <w:rPr>
          <w:rFonts w:ascii="Arial" w:eastAsia="Arial" w:hAnsi="Arial" w:cs="Arial"/>
          <w:b/>
          <w:bCs/>
          <w:szCs w:val="32"/>
        </w:rPr>
        <w:t xml:space="preserve">Level of disclosure check required and related workforce: </w:t>
      </w:r>
      <w:r w:rsidRPr="575F3079">
        <w:rPr>
          <w:rFonts w:ascii="Arial" w:eastAsia="Arial" w:hAnsi="Arial" w:cs="Arial"/>
          <w:szCs w:val="32"/>
        </w:rPr>
        <w:t>Basic</w:t>
      </w:r>
    </w:p>
    <w:p w14:paraId="7A66E6D8" w14:textId="55432F63" w:rsidR="00D15A75" w:rsidRDefault="00D15A75" w:rsidP="575F3079"/>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6CB26C19" w:rsidR="0031030D" w:rsidRPr="00D15A75" w:rsidRDefault="0031030D" w:rsidP="08E6D147">
      <w:pPr>
        <w:spacing w:after="0" w:line="240" w:lineRule="auto"/>
        <w:rPr>
          <w:rFonts w:ascii="Arial" w:eastAsia="Times New Roman" w:hAnsi="Arial" w:cs="Arial"/>
          <w:color w:val="auto"/>
          <w:lang w:eastAsia="en-GB"/>
        </w:rPr>
      </w:pPr>
      <w:r w:rsidRPr="08E6D147">
        <w:rPr>
          <w:rFonts w:ascii="Arial" w:eastAsia="Times New Roman" w:hAnsi="Arial" w:cs="Arial"/>
          <w:color w:val="auto"/>
          <w:lang w:eastAsia="en-GB"/>
        </w:rPr>
        <w:t xml:space="preserve">To support people affected by macular disease now, the Macular Society provides a range of support, </w:t>
      </w:r>
      <w:r w:rsidR="037257A7" w:rsidRPr="08E6D147">
        <w:rPr>
          <w:rFonts w:ascii="Arial" w:eastAsia="Times New Roman" w:hAnsi="Arial" w:cs="Arial"/>
          <w:color w:val="auto"/>
          <w:lang w:eastAsia="en-GB"/>
        </w:rPr>
        <w:t>information,</w:t>
      </w:r>
      <w:r w:rsidRPr="08E6D147">
        <w:rPr>
          <w:rFonts w:ascii="Arial" w:eastAsia="Times New Roman" w:hAnsi="Arial" w:cs="Arial"/>
          <w:color w:val="auto"/>
          <w:lang w:eastAsia="en-GB"/>
        </w:rPr>
        <w:t xml:space="preserve">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49A4CFFF" w14:textId="509E86C0" w:rsidR="496330E0" w:rsidRDefault="496330E0" w:rsidP="66F77AB8">
      <w:pPr>
        <w:spacing w:after="240" w:line="240" w:lineRule="auto"/>
        <w:rPr>
          <w:rFonts w:ascii="Arial" w:eastAsia="Arial" w:hAnsi="Arial" w:cs="Arial"/>
        </w:rPr>
      </w:pPr>
      <w:r w:rsidRPr="66F77AB8">
        <w:rPr>
          <w:rFonts w:ascii="Arial" w:eastAsia="Arial" w:hAnsi="Arial" w:cs="Arial"/>
        </w:rPr>
        <w:t xml:space="preserve">The Community </w:t>
      </w:r>
      <w:r w:rsidR="09EABC11" w:rsidRPr="66F77AB8">
        <w:rPr>
          <w:rFonts w:ascii="Arial" w:eastAsia="Arial" w:hAnsi="Arial" w:cs="Arial"/>
        </w:rPr>
        <w:t>Engagement</w:t>
      </w:r>
      <w:r w:rsidRPr="66F77AB8">
        <w:rPr>
          <w:rFonts w:ascii="Arial" w:eastAsia="Arial" w:hAnsi="Arial" w:cs="Arial"/>
        </w:rPr>
        <w:t xml:space="preserve"> team is r</w:t>
      </w:r>
      <w:r w:rsidR="07339646" w:rsidRPr="66F77AB8">
        <w:rPr>
          <w:rFonts w:ascii="Arial" w:eastAsia="Arial" w:hAnsi="Arial" w:cs="Arial"/>
        </w:rPr>
        <w:t>esponsible for supporting local community groups, strengthening volunteer networks, and fostering partnerships with the wider community.</w:t>
      </w:r>
    </w:p>
    <w:p w14:paraId="6BD62142" w14:textId="29394DA5" w:rsidR="07339646" w:rsidRDefault="07339646" w:rsidP="575F3079">
      <w:pPr>
        <w:spacing w:after="240" w:line="240" w:lineRule="auto"/>
        <w:rPr>
          <w:rFonts w:ascii="Arial" w:eastAsia="Arial" w:hAnsi="Arial" w:cs="Arial"/>
          <w:szCs w:val="32"/>
        </w:rPr>
      </w:pPr>
      <w:r w:rsidRPr="575F3079">
        <w:rPr>
          <w:rFonts w:ascii="Arial" w:eastAsia="Arial" w:hAnsi="Arial" w:cs="Arial"/>
          <w:szCs w:val="32"/>
        </w:rPr>
        <w:lastRenderedPageBreak/>
        <w:t>Th</w:t>
      </w:r>
      <w:r w:rsidR="3694FDDF" w:rsidRPr="575F3079">
        <w:rPr>
          <w:rFonts w:ascii="Arial" w:eastAsia="Arial" w:hAnsi="Arial" w:cs="Arial"/>
          <w:szCs w:val="32"/>
        </w:rPr>
        <w:t>e</w:t>
      </w:r>
      <w:r w:rsidRPr="575F3079">
        <w:rPr>
          <w:rFonts w:ascii="Arial" w:eastAsia="Arial" w:hAnsi="Arial" w:cs="Arial"/>
          <w:szCs w:val="32"/>
        </w:rPr>
        <w:t xml:space="preserve"> team is designed to strengthen relationships with volunteers, local organisations and stakeholders while driving innovative solutions to support community needs.</w:t>
      </w:r>
      <w:r w:rsidR="008915F2">
        <w:rPr>
          <w:rFonts w:ascii="Arial" w:eastAsia="Arial" w:hAnsi="Arial" w:cs="Arial"/>
          <w:szCs w:val="32"/>
        </w:rPr>
        <w:t xml:space="preserve"> </w:t>
      </w:r>
      <w:r w:rsidR="008915F2" w:rsidRPr="008915F2">
        <w:rPr>
          <w:rFonts w:ascii="Arial" w:eastAsia="Arial" w:hAnsi="Arial" w:cs="Arial"/>
          <w:szCs w:val="32"/>
        </w:rPr>
        <w:t>Welsh language skills are highly desirable for this role</w:t>
      </w:r>
      <w:r w:rsidR="008915F2">
        <w:rPr>
          <w:rFonts w:ascii="Arial" w:eastAsia="Arial" w:hAnsi="Arial" w:cs="Arial"/>
          <w:szCs w:val="32"/>
        </w:rPr>
        <w:t>.</w:t>
      </w:r>
    </w:p>
    <w:p w14:paraId="4695D305" w14:textId="52E482F1" w:rsidR="00292FE7" w:rsidRPr="00A11267" w:rsidRDefault="00292FE7" w:rsidP="00292FE7">
      <w:pPr>
        <w:pStyle w:val="Heading2"/>
        <w:rPr>
          <w:rFonts w:ascii="Arial" w:hAnsi="Arial" w:cs="Arial"/>
        </w:rPr>
      </w:pPr>
      <w:r w:rsidRPr="575F3079">
        <w:rPr>
          <w:rFonts w:ascii="Arial" w:hAnsi="Arial" w:cs="Arial"/>
        </w:rPr>
        <w:t>Organisational chart</w:t>
      </w:r>
    </w:p>
    <w:p w14:paraId="24AF835B" w14:textId="126A36AA" w:rsidR="00292FE7" w:rsidRPr="00A11267" w:rsidRDefault="00933E7D" w:rsidP="00292FE7">
      <w:pPr>
        <w:rPr>
          <w:rFonts w:ascii="Arial" w:hAnsi="Arial" w:cs="Arial"/>
        </w:rPr>
      </w:pPr>
      <w:r w:rsidRPr="00A11267">
        <w:rPr>
          <w:rFonts w:ascii="Arial" w:hAnsi="Arial" w:cs="Arial"/>
          <w:noProof/>
          <w:lang w:eastAsia="en-GB"/>
        </w:rPr>
        <w:drawing>
          <wp:inline distT="0" distB="0" distL="0" distR="0" wp14:anchorId="0FBFC22C" wp14:editId="6161396D">
            <wp:extent cx="6650182" cy="5082639"/>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DEC908E" w14:textId="17E95061" w:rsidR="00292FE7" w:rsidRPr="00665A37" w:rsidRDefault="00565CD5" w:rsidP="66F77AB8">
      <w:pPr>
        <w:rPr>
          <w:rFonts w:ascii="Arial" w:hAnsi="Arial" w:cs="Arial"/>
        </w:rPr>
      </w:pPr>
      <w:r>
        <w:rPr>
          <w:rFonts w:ascii="Arial" w:hAnsi="Arial" w:cs="Arial"/>
        </w:rPr>
        <w:t>The Director of Services leads the team structure</w:t>
      </w:r>
      <w:r w:rsidR="00665A37" w:rsidRPr="66F77AB8">
        <w:rPr>
          <w:rFonts w:ascii="Arial" w:hAnsi="Arial" w:cs="Arial"/>
        </w:rPr>
        <w:t xml:space="preserve"> at the top. Reporting directly to the Director is the Head of Community Networks. The </w:t>
      </w:r>
      <w:r w:rsidR="00055044" w:rsidRPr="66F77AB8">
        <w:rPr>
          <w:rFonts w:ascii="Arial" w:hAnsi="Arial" w:cs="Arial"/>
        </w:rPr>
        <w:t xml:space="preserve">Senior </w:t>
      </w:r>
      <w:r w:rsidR="7D09F147" w:rsidRPr="66F77AB8">
        <w:rPr>
          <w:rFonts w:ascii="Arial" w:hAnsi="Arial" w:cs="Arial"/>
        </w:rPr>
        <w:t>C</w:t>
      </w:r>
      <w:r w:rsidR="00665A37" w:rsidRPr="66F77AB8">
        <w:rPr>
          <w:rFonts w:ascii="Arial" w:hAnsi="Arial" w:cs="Arial"/>
        </w:rPr>
        <w:t>o</w:t>
      </w:r>
      <w:r w:rsidR="75EC47FB" w:rsidRPr="66F77AB8">
        <w:rPr>
          <w:rFonts w:ascii="Arial" w:hAnsi="Arial" w:cs="Arial"/>
        </w:rPr>
        <w:t>mmunity</w:t>
      </w:r>
      <w:r w:rsidR="00665A37" w:rsidRPr="66F77AB8">
        <w:rPr>
          <w:rFonts w:ascii="Arial" w:hAnsi="Arial" w:cs="Arial"/>
        </w:rPr>
        <w:t xml:space="preserve"> Engagement Manager reports to the Head and oversees </w:t>
      </w:r>
      <w:r w:rsidR="00073F9C">
        <w:rPr>
          <w:rFonts w:ascii="Arial" w:hAnsi="Arial" w:cs="Arial"/>
        </w:rPr>
        <w:t>the</w:t>
      </w:r>
      <w:r w:rsidR="00665A37" w:rsidRPr="66F77AB8">
        <w:rPr>
          <w:rFonts w:ascii="Arial" w:hAnsi="Arial" w:cs="Arial"/>
        </w:rPr>
        <w:t xml:space="preserve"> Co</w:t>
      </w:r>
      <w:r w:rsidR="6C13B5B7" w:rsidRPr="66F77AB8">
        <w:rPr>
          <w:rFonts w:ascii="Arial" w:hAnsi="Arial" w:cs="Arial"/>
        </w:rPr>
        <w:t>mmunity</w:t>
      </w:r>
      <w:r w:rsidR="00665A37" w:rsidRPr="66F77AB8">
        <w:rPr>
          <w:rFonts w:ascii="Arial" w:hAnsi="Arial" w:cs="Arial"/>
        </w:rPr>
        <w:t xml:space="preserve"> Engagement </w:t>
      </w:r>
      <w:r w:rsidR="33D2D329" w:rsidRPr="66F77AB8">
        <w:rPr>
          <w:rFonts w:ascii="Arial" w:hAnsi="Arial" w:cs="Arial"/>
        </w:rPr>
        <w:t>Manager</w:t>
      </w:r>
      <w:r w:rsidR="00073F9C">
        <w:rPr>
          <w:rFonts w:ascii="Arial" w:hAnsi="Arial" w:cs="Arial"/>
        </w:rPr>
        <w:t xml:space="preserve"> – Wales.</w:t>
      </w:r>
    </w:p>
    <w:p w14:paraId="3FFE62AF" w14:textId="77777777" w:rsidR="00CB3602" w:rsidRDefault="00CB3602" w:rsidP="00292FE7">
      <w:pPr>
        <w:pStyle w:val="Heading2"/>
        <w:rPr>
          <w:rFonts w:ascii="Arial" w:hAnsi="Arial" w:cs="Arial"/>
        </w:rPr>
      </w:pPr>
    </w:p>
    <w:p w14:paraId="777291CA" w14:textId="0A70818F"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lang w:eastAsia="en-GB"/>
        </w:rPr>
        <w:lastRenderedPageBreak/>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080F7667" w:rsidR="007C0CCE" w:rsidRDefault="007C0CCE" w:rsidP="00FF1990">
      <w:pPr>
        <w:pStyle w:val="Heading3"/>
        <w:numPr>
          <w:ilvl w:val="0"/>
          <w:numId w:val="5"/>
        </w:numPr>
        <w:rPr>
          <w:rFonts w:ascii="Arial" w:hAnsi="Arial" w:cs="Arial"/>
          <w:b w:val="0"/>
          <w:bCs/>
        </w:rPr>
      </w:pPr>
      <w:r w:rsidRPr="007C0CCE">
        <w:rPr>
          <w:rFonts w:ascii="Arial" w:hAnsi="Arial" w:cs="Arial"/>
          <w:b w:val="0"/>
          <w:bCs/>
        </w:rPr>
        <w:t>Making It Happen - we are Ambitious</w:t>
      </w:r>
    </w:p>
    <w:p w14:paraId="294550EF" w14:textId="4B9AE2E1" w:rsidR="00292FE7" w:rsidRPr="00D15A75" w:rsidRDefault="00292FE7" w:rsidP="00292FE7">
      <w:pPr>
        <w:pStyle w:val="Heading3"/>
        <w:numPr>
          <w:ilvl w:val="0"/>
          <w:numId w:val="5"/>
        </w:numPr>
        <w:rPr>
          <w:rFonts w:ascii="Arial" w:hAnsi="Arial" w:cs="Arial"/>
          <w:b w:val="0"/>
          <w:bCs/>
        </w:rPr>
      </w:pPr>
      <w:r w:rsidRPr="00D15A75">
        <w:rPr>
          <w:rFonts w:ascii="Arial" w:hAnsi="Arial" w:cs="Arial"/>
          <w:b w:val="0"/>
          <w:bCs/>
        </w:rPr>
        <w:t>Showing We Care - we are Supportive and Caring</w:t>
      </w:r>
    </w:p>
    <w:p w14:paraId="7A5A8E2C" w14:textId="5A493004" w:rsidR="00292FE7" w:rsidRPr="00720771" w:rsidRDefault="007C0CCE" w:rsidP="08E6D147">
      <w:pPr>
        <w:pStyle w:val="ListParagraph"/>
        <w:numPr>
          <w:ilvl w:val="0"/>
          <w:numId w:val="5"/>
        </w:numPr>
        <w:rPr>
          <w:rFonts w:eastAsiaTheme="majorEastAsia"/>
          <w:color w:val="000000" w:themeColor="text1"/>
          <w:sz w:val="32"/>
          <w:szCs w:val="32"/>
          <w:lang w:eastAsia="en-US"/>
        </w:rPr>
      </w:pPr>
      <w:r w:rsidRPr="08E6D147">
        <w:rPr>
          <w:rFonts w:eastAsiaTheme="majorEastAsia"/>
          <w:color w:val="000000" w:themeColor="text1"/>
          <w:sz w:val="32"/>
          <w:szCs w:val="32"/>
          <w:lang w:eastAsia="en-US"/>
        </w:rPr>
        <w:t xml:space="preserve">Knowing Our Stuff - we have </w:t>
      </w:r>
      <w:r w:rsidR="25DCE530" w:rsidRPr="08E6D147">
        <w:rPr>
          <w:rFonts w:eastAsiaTheme="majorEastAsia"/>
          <w:color w:val="000000" w:themeColor="text1"/>
          <w:sz w:val="32"/>
          <w:szCs w:val="32"/>
          <w:lang w:eastAsia="en-US"/>
        </w:rPr>
        <w:t>Integrity,</w:t>
      </w:r>
      <w:r w:rsidRPr="08E6D147">
        <w:rPr>
          <w:rFonts w:eastAsiaTheme="majorEastAsia"/>
          <w:color w:val="000000" w:themeColor="text1"/>
          <w:sz w:val="32"/>
          <w:szCs w:val="32"/>
          <w:lang w:eastAsia="en-US"/>
        </w:rPr>
        <w:t xml:space="preserve"> and we act Honestly</w:t>
      </w:r>
    </w:p>
    <w:p w14:paraId="47667D83" w14:textId="77777777" w:rsidR="00804080" w:rsidRDefault="00804080" w:rsidP="00720771">
      <w:pPr>
        <w:pStyle w:val="Heading2"/>
        <w:rPr>
          <w:rFonts w:ascii="Arial" w:hAnsi="Arial" w:cs="Arial"/>
        </w:rPr>
      </w:pPr>
    </w:p>
    <w:p w14:paraId="1E7EEEAA" w14:textId="1883DDE6" w:rsidR="0E6C90B4" w:rsidRDefault="0E6C90B4" w:rsidP="575F3079">
      <w:pPr>
        <w:pStyle w:val="Heading1"/>
      </w:pPr>
      <w:r>
        <w:t>Key accountabilities of the role:</w:t>
      </w:r>
    </w:p>
    <w:p w14:paraId="6390B7BA" w14:textId="4B4FCC77" w:rsidR="03F8D82B" w:rsidRDefault="746E0772" w:rsidP="575F3079">
      <w:pPr>
        <w:pStyle w:val="ListParagraph"/>
        <w:numPr>
          <w:ilvl w:val="0"/>
          <w:numId w:val="1"/>
        </w:numPr>
        <w:rPr>
          <w:sz w:val="32"/>
          <w:szCs w:val="32"/>
        </w:rPr>
      </w:pPr>
      <w:r w:rsidRPr="08E6D147">
        <w:rPr>
          <w:sz w:val="32"/>
          <w:szCs w:val="32"/>
        </w:rPr>
        <w:t xml:space="preserve">Support the development of local community-based support and peer networks, ensuring </w:t>
      </w:r>
      <w:r w:rsidR="03F8D82B" w:rsidRPr="08E6D147">
        <w:rPr>
          <w:sz w:val="32"/>
          <w:szCs w:val="32"/>
        </w:rPr>
        <w:t>they have the resources, guidance and structure needed to thrive</w:t>
      </w:r>
      <w:r w:rsidR="494E8A1A" w:rsidRPr="08E6D147">
        <w:rPr>
          <w:sz w:val="32"/>
          <w:szCs w:val="32"/>
        </w:rPr>
        <w:t>.</w:t>
      </w:r>
    </w:p>
    <w:p w14:paraId="36576124" w14:textId="1FFC5AF4" w:rsidR="00565CD5" w:rsidRDefault="00AF4339" w:rsidP="575F3079">
      <w:pPr>
        <w:pStyle w:val="ListParagraph"/>
        <w:numPr>
          <w:ilvl w:val="0"/>
          <w:numId w:val="1"/>
        </w:numPr>
        <w:rPr>
          <w:sz w:val="32"/>
          <w:szCs w:val="32"/>
        </w:rPr>
      </w:pPr>
      <w:r w:rsidRPr="00AF4339">
        <w:rPr>
          <w:sz w:val="32"/>
          <w:szCs w:val="32"/>
        </w:rPr>
        <w:t xml:space="preserve">Lead and coordinate community engagement within the allocated nation, ensuring that local insight and community needs inform national </w:t>
      </w:r>
      <w:r w:rsidR="00565CD5" w:rsidRPr="00AF4339">
        <w:rPr>
          <w:sz w:val="32"/>
          <w:szCs w:val="32"/>
        </w:rPr>
        <w:t>approaches.</w:t>
      </w:r>
      <w:r w:rsidR="00565CD5">
        <w:rPr>
          <w:sz w:val="32"/>
          <w:szCs w:val="32"/>
        </w:rPr>
        <w:t xml:space="preserve"> </w:t>
      </w:r>
    </w:p>
    <w:p w14:paraId="75717133" w14:textId="245D9CDC" w:rsidR="03F8D82B" w:rsidRDefault="03F8D82B" w:rsidP="575F3079">
      <w:pPr>
        <w:pStyle w:val="ListParagraph"/>
        <w:numPr>
          <w:ilvl w:val="0"/>
          <w:numId w:val="1"/>
        </w:numPr>
        <w:rPr>
          <w:sz w:val="32"/>
          <w:szCs w:val="32"/>
        </w:rPr>
      </w:pPr>
      <w:r w:rsidRPr="66F77AB8">
        <w:rPr>
          <w:sz w:val="32"/>
          <w:szCs w:val="32"/>
        </w:rPr>
        <w:t>Support volunteers</w:t>
      </w:r>
      <w:r w:rsidR="66832335" w:rsidRPr="66F77AB8">
        <w:rPr>
          <w:sz w:val="32"/>
          <w:szCs w:val="32"/>
        </w:rPr>
        <w:t>, working closely with the volunteer</w:t>
      </w:r>
      <w:r w:rsidR="66E62449" w:rsidRPr="66F77AB8">
        <w:rPr>
          <w:sz w:val="32"/>
          <w:szCs w:val="32"/>
        </w:rPr>
        <w:t xml:space="preserve"> and group</w:t>
      </w:r>
      <w:r w:rsidR="66832335" w:rsidRPr="66F77AB8">
        <w:rPr>
          <w:sz w:val="32"/>
          <w:szCs w:val="32"/>
        </w:rPr>
        <w:t xml:space="preserve"> support team</w:t>
      </w:r>
      <w:r w:rsidR="15D60603" w:rsidRPr="66F77AB8">
        <w:rPr>
          <w:sz w:val="32"/>
          <w:szCs w:val="32"/>
        </w:rPr>
        <w:t xml:space="preserve"> to ensure </w:t>
      </w:r>
      <w:r w:rsidR="2FC8955E" w:rsidRPr="66F77AB8">
        <w:rPr>
          <w:sz w:val="32"/>
          <w:szCs w:val="32"/>
        </w:rPr>
        <w:t>they are engaged, informed and confident in their roles.</w:t>
      </w:r>
    </w:p>
    <w:p w14:paraId="30D45CF4" w14:textId="0CE643D5" w:rsidR="15D60603" w:rsidRDefault="15D60603" w:rsidP="7C98ED5B">
      <w:pPr>
        <w:pStyle w:val="ListParagraph"/>
        <w:numPr>
          <w:ilvl w:val="0"/>
          <w:numId w:val="1"/>
        </w:numPr>
        <w:rPr>
          <w:sz w:val="32"/>
          <w:szCs w:val="32"/>
        </w:rPr>
      </w:pPr>
      <w:r w:rsidRPr="7C98ED5B">
        <w:rPr>
          <w:sz w:val="32"/>
          <w:szCs w:val="32"/>
        </w:rPr>
        <w:t>E</w:t>
      </w:r>
      <w:r w:rsidR="03F8D82B" w:rsidRPr="7C98ED5B">
        <w:rPr>
          <w:sz w:val="32"/>
          <w:szCs w:val="32"/>
        </w:rPr>
        <w:t>ngage, build</w:t>
      </w:r>
      <w:r w:rsidR="2FB278AD" w:rsidRPr="7C98ED5B">
        <w:rPr>
          <w:sz w:val="32"/>
          <w:szCs w:val="32"/>
        </w:rPr>
        <w:t>,</w:t>
      </w:r>
      <w:r w:rsidR="03F8D82B" w:rsidRPr="7C98ED5B">
        <w:rPr>
          <w:sz w:val="32"/>
          <w:szCs w:val="32"/>
        </w:rPr>
        <w:t xml:space="preserve"> and nurture relations with key stakeholders and influence</w:t>
      </w:r>
      <w:r w:rsidR="493F516D" w:rsidRPr="7C98ED5B">
        <w:rPr>
          <w:sz w:val="32"/>
          <w:szCs w:val="32"/>
        </w:rPr>
        <w:t>r</w:t>
      </w:r>
      <w:r w:rsidR="03F8D82B" w:rsidRPr="7C98ED5B">
        <w:rPr>
          <w:sz w:val="32"/>
          <w:szCs w:val="32"/>
        </w:rPr>
        <w:t xml:space="preserve">s </w:t>
      </w:r>
      <w:r w:rsidR="1726DC94" w:rsidRPr="7C98ED5B">
        <w:rPr>
          <w:sz w:val="32"/>
          <w:szCs w:val="32"/>
        </w:rPr>
        <w:t>at both a regional and national level</w:t>
      </w:r>
      <w:r w:rsidR="03F8D82B" w:rsidRPr="7C98ED5B">
        <w:rPr>
          <w:sz w:val="32"/>
          <w:szCs w:val="32"/>
        </w:rPr>
        <w:t xml:space="preserve"> to ensure that macular disease is a </w:t>
      </w:r>
      <w:r w:rsidR="031DB2AB" w:rsidRPr="7C98ED5B">
        <w:rPr>
          <w:sz w:val="32"/>
          <w:szCs w:val="32"/>
        </w:rPr>
        <w:t xml:space="preserve">strategic </w:t>
      </w:r>
      <w:r w:rsidR="03F8D82B" w:rsidRPr="7C98ED5B">
        <w:rPr>
          <w:sz w:val="32"/>
          <w:szCs w:val="32"/>
        </w:rPr>
        <w:t>priority</w:t>
      </w:r>
    </w:p>
    <w:p w14:paraId="287AD40B" w14:textId="52258047" w:rsidR="03F8D82B" w:rsidRDefault="03F8D82B" w:rsidP="575F3079">
      <w:pPr>
        <w:pStyle w:val="ListParagraph"/>
        <w:numPr>
          <w:ilvl w:val="0"/>
          <w:numId w:val="1"/>
        </w:numPr>
        <w:rPr>
          <w:sz w:val="32"/>
          <w:szCs w:val="32"/>
        </w:rPr>
      </w:pPr>
      <w:r w:rsidRPr="7C98ED5B">
        <w:rPr>
          <w:sz w:val="32"/>
          <w:szCs w:val="32"/>
        </w:rPr>
        <w:t xml:space="preserve">Facilitate </w:t>
      </w:r>
      <w:r w:rsidR="00D700BF">
        <w:rPr>
          <w:sz w:val="32"/>
          <w:szCs w:val="32"/>
        </w:rPr>
        <w:t xml:space="preserve">a face-to-face </w:t>
      </w:r>
      <w:r w:rsidRPr="7C98ED5B">
        <w:rPr>
          <w:sz w:val="32"/>
          <w:szCs w:val="32"/>
        </w:rPr>
        <w:t xml:space="preserve">volunteer </w:t>
      </w:r>
      <w:r w:rsidR="00286D90">
        <w:rPr>
          <w:sz w:val="32"/>
          <w:szCs w:val="32"/>
        </w:rPr>
        <w:t>networking</w:t>
      </w:r>
      <w:r w:rsidRPr="7C98ED5B">
        <w:rPr>
          <w:sz w:val="32"/>
          <w:szCs w:val="32"/>
        </w:rPr>
        <w:t xml:space="preserve"> </w:t>
      </w:r>
      <w:r w:rsidR="00286D90">
        <w:rPr>
          <w:sz w:val="32"/>
          <w:szCs w:val="32"/>
        </w:rPr>
        <w:t>event in Wales</w:t>
      </w:r>
      <w:r w:rsidR="30F8AD8C" w:rsidRPr="7C98ED5B">
        <w:rPr>
          <w:sz w:val="32"/>
          <w:szCs w:val="32"/>
        </w:rPr>
        <w:t>.</w:t>
      </w:r>
    </w:p>
    <w:p w14:paraId="70638513" w14:textId="5B36108E" w:rsidR="54C87445" w:rsidRDefault="54C87445" w:rsidP="7C98ED5B">
      <w:pPr>
        <w:pStyle w:val="ListParagraph"/>
        <w:numPr>
          <w:ilvl w:val="0"/>
          <w:numId w:val="1"/>
        </w:numPr>
        <w:rPr>
          <w:sz w:val="32"/>
          <w:szCs w:val="32"/>
        </w:rPr>
      </w:pPr>
      <w:r w:rsidRPr="35522CA8">
        <w:rPr>
          <w:sz w:val="32"/>
          <w:szCs w:val="32"/>
        </w:rPr>
        <w:t>Work with the fundraising team on funding opportunities</w:t>
      </w:r>
    </w:p>
    <w:p w14:paraId="432D114A" w14:textId="6E44FA1A" w:rsidR="29D19487" w:rsidRDefault="29D19487" w:rsidP="35522CA8">
      <w:pPr>
        <w:pStyle w:val="ListParagraph"/>
        <w:numPr>
          <w:ilvl w:val="0"/>
          <w:numId w:val="1"/>
        </w:numPr>
      </w:pPr>
      <w:r w:rsidRPr="35522CA8">
        <w:rPr>
          <w:rFonts w:eastAsia="Arial"/>
          <w:color w:val="000000" w:themeColor="text1"/>
          <w:sz w:val="32"/>
          <w:szCs w:val="32"/>
        </w:rPr>
        <w:t xml:space="preserve">Provide </w:t>
      </w:r>
      <w:r w:rsidR="005967F0">
        <w:rPr>
          <w:rFonts w:eastAsia="Arial"/>
          <w:color w:val="000000" w:themeColor="text1"/>
          <w:sz w:val="32"/>
          <w:szCs w:val="32"/>
        </w:rPr>
        <w:t>macular-specific</w:t>
      </w:r>
      <w:r w:rsidRPr="35522CA8">
        <w:rPr>
          <w:rFonts w:eastAsia="Arial"/>
          <w:color w:val="000000" w:themeColor="text1"/>
          <w:sz w:val="32"/>
          <w:szCs w:val="32"/>
        </w:rPr>
        <w:t xml:space="preserve"> advice, information and learning to external partners and stakeholders to enhance understanding and influence service delivery.</w:t>
      </w:r>
    </w:p>
    <w:p w14:paraId="39506A69" w14:textId="54130E3D" w:rsidR="03F8D82B" w:rsidRDefault="03F8D82B" w:rsidP="575F3079">
      <w:pPr>
        <w:pStyle w:val="ListParagraph"/>
        <w:numPr>
          <w:ilvl w:val="0"/>
          <w:numId w:val="1"/>
        </w:numPr>
        <w:rPr>
          <w:sz w:val="32"/>
          <w:szCs w:val="32"/>
        </w:rPr>
      </w:pPr>
      <w:r w:rsidRPr="575F3079">
        <w:rPr>
          <w:sz w:val="32"/>
          <w:szCs w:val="32"/>
        </w:rPr>
        <w:t>Be knowledgeable and up to date on local and universal services to signpost/refer people accordingly</w:t>
      </w:r>
      <w:r w:rsidR="4672A4C2" w:rsidRPr="575F3079">
        <w:rPr>
          <w:sz w:val="32"/>
          <w:szCs w:val="32"/>
        </w:rPr>
        <w:t>.</w:t>
      </w:r>
    </w:p>
    <w:p w14:paraId="5AD6ACAE" w14:textId="3855F812" w:rsidR="4B6FD32A" w:rsidRDefault="4B6FD32A" w:rsidP="575F3079">
      <w:pPr>
        <w:pStyle w:val="ListParagraph"/>
        <w:numPr>
          <w:ilvl w:val="0"/>
          <w:numId w:val="1"/>
        </w:numPr>
        <w:rPr>
          <w:sz w:val="32"/>
          <w:szCs w:val="32"/>
        </w:rPr>
      </w:pPr>
      <w:r w:rsidRPr="44BDBA12">
        <w:rPr>
          <w:sz w:val="32"/>
          <w:szCs w:val="32"/>
        </w:rPr>
        <w:t>Foster and maintain good working relations with members of the internal team(s)</w:t>
      </w:r>
      <w:r w:rsidR="4E7842D8" w:rsidRPr="44BDBA12">
        <w:rPr>
          <w:sz w:val="32"/>
          <w:szCs w:val="32"/>
        </w:rPr>
        <w:t>.</w:t>
      </w:r>
      <w:r w:rsidR="03F8D82B" w:rsidRPr="44BDBA12">
        <w:rPr>
          <w:sz w:val="32"/>
          <w:szCs w:val="32"/>
        </w:rPr>
        <w:t xml:space="preserve"> </w:t>
      </w:r>
    </w:p>
    <w:p w14:paraId="44B25BF6" w14:textId="429ECE62" w:rsidR="5D09040C" w:rsidRDefault="064A271F" w:rsidP="44BDBA12">
      <w:pPr>
        <w:pStyle w:val="ListParagraph"/>
        <w:numPr>
          <w:ilvl w:val="0"/>
          <w:numId w:val="1"/>
        </w:numPr>
        <w:rPr>
          <w:sz w:val="32"/>
          <w:szCs w:val="32"/>
        </w:rPr>
      </w:pPr>
      <w:r w:rsidRPr="08E6D147">
        <w:rPr>
          <w:sz w:val="32"/>
          <w:szCs w:val="32"/>
        </w:rPr>
        <w:lastRenderedPageBreak/>
        <w:t xml:space="preserve">Gather and share insight from volunteers and communities to inform service development and support strategic </w:t>
      </w:r>
      <w:r w:rsidR="005967F0">
        <w:rPr>
          <w:sz w:val="32"/>
          <w:szCs w:val="32"/>
        </w:rPr>
        <w:t>decision-making</w:t>
      </w:r>
      <w:r w:rsidRPr="08E6D147">
        <w:rPr>
          <w:sz w:val="32"/>
          <w:szCs w:val="32"/>
        </w:rPr>
        <w:t xml:space="preserve"> across the organisation.</w:t>
      </w:r>
    </w:p>
    <w:p w14:paraId="17E9C7CF" w14:textId="2885FFAB" w:rsidR="0C293923" w:rsidRDefault="602C1B9C" w:rsidP="44BDBA12">
      <w:pPr>
        <w:pStyle w:val="ListParagraph"/>
        <w:numPr>
          <w:ilvl w:val="0"/>
          <w:numId w:val="1"/>
        </w:numPr>
        <w:rPr>
          <w:sz w:val="32"/>
          <w:szCs w:val="32"/>
        </w:rPr>
      </w:pPr>
      <w:r w:rsidRPr="08E6D147">
        <w:rPr>
          <w:sz w:val="32"/>
          <w:szCs w:val="32"/>
        </w:rPr>
        <w:t xml:space="preserve">Promote equality, </w:t>
      </w:r>
      <w:r w:rsidR="5AF526B3" w:rsidRPr="08E6D147">
        <w:rPr>
          <w:sz w:val="32"/>
          <w:szCs w:val="32"/>
        </w:rPr>
        <w:t>diversity,</w:t>
      </w:r>
      <w:r w:rsidRPr="08E6D147">
        <w:rPr>
          <w:sz w:val="32"/>
          <w:szCs w:val="32"/>
        </w:rPr>
        <w:t xml:space="preserve"> and inclusion in all aspects of engagement, ensuring volunteer-led activity is accessible, welcoming, and reflective of the communities we serve.</w:t>
      </w:r>
    </w:p>
    <w:p w14:paraId="25AFE075" w14:textId="341F84A4" w:rsidR="631D5E94" w:rsidRDefault="631D5E94" w:rsidP="08E6D147">
      <w:pPr>
        <w:rPr>
          <w:color w:val="auto"/>
          <w:szCs w:val="32"/>
        </w:rPr>
      </w:pPr>
    </w:p>
    <w:p w14:paraId="70F51BB5" w14:textId="77777777" w:rsidR="00D16571" w:rsidRPr="00A11267" w:rsidRDefault="00D16571" w:rsidP="00292FE7">
      <w:pPr>
        <w:pStyle w:val="Heading2"/>
        <w:rPr>
          <w:rFonts w:ascii="Arial" w:hAnsi="Arial" w:cs="Arial"/>
        </w:rPr>
      </w:pPr>
    </w:p>
    <w:p w14:paraId="14DC105D" w14:textId="30F80650" w:rsidR="00E97BC2" w:rsidRPr="008D1734" w:rsidRDefault="00E97BC2" w:rsidP="008D1734">
      <w:pPr>
        <w:pStyle w:val="ListParagraph"/>
        <w:numPr>
          <w:ilvl w:val="0"/>
          <w:numId w:val="2"/>
        </w:numPr>
        <w:rPr>
          <w:sz w:val="32"/>
          <w:szCs w:val="32"/>
        </w:rPr>
      </w:pPr>
      <w:r w:rsidRPr="008D1734">
        <w:rPr>
          <w:sz w:val="32"/>
          <w:szCs w:val="32"/>
        </w:rPr>
        <w:t>Specifically for this role</w:t>
      </w:r>
      <w:r w:rsidR="00EB4204" w:rsidRPr="008D1734">
        <w:rPr>
          <w:sz w:val="32"/>
          <w:szCs w:val="32"/>
        </w:rPr>
        <w:t>,</w:t>
      </w:r>
      <w:r w:rsidRPr="008D1734">
        <w:rPr>
          <w:sz w:val="32"/>
          <w:szCs w:val="32"/>
        </w:rPr>
        <w:t xml:space="preserve"> you will have:</w:t>
      </w:r>
    </w:p>
    <w:p w14:paraId="0B4B4287" w14:textId="77777777" w:rsidR="00D16571" w:rsidRPr="00A11267" w:rsidRDefault="00D16571" w:rsidP="575F3079">
      <w:pPr>
        <w:pStyle w:val="Heading1"/>
        <w:rPr>
          <w:rFonts w:ascii="Arial" w:hAnsi="Arial" w:cs="Arial"/>
        </w:rPr>
      </w:pPr>
      <w:r>
        <w:t>Knowing Our Stuff</w:t>
      </w:r>
    </w:p>
    <w:p w14:paraId="59F0F929" w14:textId="28135268" w:rsidR="009C4B4C" w:rsidRDefault="00D16571" w:rsidP="00A24C4E">
      <w:pPr>
        <w:pStyle w:val="ListParagraph"/>
        <w:numPr>
          <w:ilvl w:val="0"/>
          <w:numId w:val="2"/>
        </w:numPr>
        <w:rPr>
          <w:sz w:val="32"/>
          <w:szCs w:val="32"/>
        </w:rPr>
      </w:pPr>
      <w:r w:rsidRPr="009C4B4C">
        <w:rPr>
          <w:sz w:val="32"/>
          <w:szCs w:val="32"/>
        </w:rPr>
        <w:t xml:space="preserve">Experience </w:t>
      </w:r>
      <w:r w:rsidR="00EB4204">
        <w:rPr>
          <w:sz w:val="32"/>
          <w:szCs w:val="32"/>
        </w:rPr>
        <w:t>in</w:t>
      </w:r>
      <w:r w:rsidRPr="009C4B4C">
        <w:rPr>
          <w:sz w:val="32"/>
          <w:szCs w:val="32"/>
        </w:rPr>
        <w:t xml:space="preserve"> service delivery and management of budgets</w:t>
      </w:r>
      <w:r w:rsidR="007C0CCE" w:rsidRPr="009C4B4C">
        <w:rPr>
          <w:sz w:val="32"/>
          <w:szCs w:val="32"/>
        </w:rPr>
        <w:t xml:space="preserve"> </w:t>
      </w:r>
    </w:p>
    <w:p w14:paraId="62CEFDA1" w14:textId="7B78D979" w:rsidR="002B7DC1" w:rsidRPr="002B7DC1" w:rsidRDefault="002B7DC1" w:rsidP="002B7DC1">
      <w:pPr>
        <w:pStyle w:val="ListParagraph"/>
        <w:numPr>
          <w:ilvl w:val="0"/>
          <w:numId w:val="2"/>
        </w:numPr>
        <w:rPr>
          <w:sz w:val="32"/>
          <w:szCs w:val="32"/>
        </w:rPr>
      </w:pPr>
      <w:r w:rsidRPr="7C98ED5B">
        <w:rPr>
          <w:sz w:val="32"/>
          <w:szCs w:val="32"/>
        </w:rPr>
        <w:t>A strong understanding of the context in the nation being supported, and how this shapes the experiences of groups and volunteers.</w:t>
      </w:r>
    </w:p>
    <w:p w14:paraId="20FF9081" w14:textId="2DB2FFAF" w:rsidR="002B7DC1" w:rsidRPr="002B7DC1" w:rsidRDefault="002B7DC1" w:rsidP="002B7DC1">
      <w:pPr>
        <w:pStyle w:val="ListParagraph"/>
        <w:numPr>
          <w:ilvl w:val="0"/>
          <w:numId w:val="2"/>
        </w:numPr>
        <w:rPr>
          <w:sz w:val="32"/>
          <w:szCs w:val="32"/>
        </w:rPr>
      </w:pPr>
      <w:r w:rsidRPr="002B7DC1">
        <w:rPr>
          <w:sz w:val="32"/>
          <w:szCs w:val="32"/>
        </w:rPr>
        <w:t>Ability to gather insight from communities and contribute this to team-wide learning and strategic planning.</w:t>
      </w:r>
    </w:p>
    <w:p w14:paraId="530E2B44" w14:textId="1469E6D2" w:rsidR="009C4B4C" w:rsidRPr="009C4B4C" w:rsidRDefault="03D2BD72" w:rsidP="002B7DC1">
      <w:pPr>
        <w:pStyle w:val="ListParagraph"/>
        <w:numPr>
          <w:ilvl w:val="0"/>
          <w:numId w:val="2"/>
        </w:numPr>
        <w:rPr>
          <w:sz w:val="32"/>
          <w:szCs w:val="32"/>
        </w:rPr>
      </w:pPr>
      <w:r w:rsidRPr="575F3079">
        <w:rPr>
          <w:sz w:val="32"/>
          <w:szCs w:val="32"/>
        </w:rPr>
        <w:t>Experience of providing information in various formats – print/</w:t>
      </w:r>
      <w:r w:rsidR="2A9E7AFC" w:rsidRPr="79FD0F3F">
        <w:rPr>
          <w:sz w:val="32"/>
          <w:szCs w:val="32"/>
        </w:rPr>
        <w:t>digit</w:t>
      </w:r>
      <w:r w:rsidRPr="79FD0F3F">
        <w:rPr>
          <w:sz w:val="32"/>
          <w:szCs w:val="32"/>
        </w:rPr>
        <w:t>al</w:t>
      </w:r>
      <w:r w:rsidR="002B7DC1" w:rsidRPr="575F3079">
        <w:rPr>
          <w:sz w:val="32"/>
          <w:szCs w:val="32"/>
        </w:rPr>
        <w:t>.</w:t>
      </w:r>
    </w:p>
    <w:p w14:paraId="51053061" w14:textId="649B4ABA" w:rsidR="6A5A5641" w:rsidRDefault="6A5A5641" w:rsidP="575F3079">
      <w:pPr>
        <w:pStyle w:val="ListParagraph"/>
        <w:numPr>
          <w:ilvl w:val="0"/>
          <w:numId w:val="2"/>
        </w:numPr>
        <w:rPr>
          <w:sz w:val="32"/>
          <w:szCs w:val="32"/>
        </w:rPr>
      </w:pPr>
      <w:r w:rsidRPr="575F3079">
        <w:rPr>
          <w:sz w:val="32"/>
          <w:szCs w:val="32"/>
        </w:rPr>
        <w:t>An understanding/willingness to develop an understanding of macular disease and the impact of macular disease on both those diagnosed and those caring.</w:t>
      </w:r>
    </w:p>
    <w:p w14:paraId="2946CE91" w14:textId="77777777" w:rsidR="00D16571" w:rsidRPr="00A11267" w:rsidRDefault="00D16571" w:rsidP="00292FE7">
      <w:pPr>
        <w:rPr>
          <w:rFonts w:ascii="Arial" w:hAnsi="Arial" w:cs="Arial"/>
          <w:szCs w:val="28"/>
        </w:rPr>
      </w:pPr>
    </w:p>
    <w:p w14:paraId="1C6F68B8" w14:textId="77777777" w:rsidR="00D16571" w:rsidRPr="00A11267" w:rsidRDefault="00D16571" w:rsidP="575F3079">
      <w:pPr>
        <w:rPr>
          <w:rFonts w:ascii="Arial" w:hAnsi="Arial" w:cs="Arial"/>
        </w:rPr>
      </w:pPr>
      <w:r w:rsidRPr="575F3079">
        <w:rPr>
          <w:rStyle w:val="Heading1Char"/>
        </w:rPr>
        <w:t>Making It Happen</w:t>
      </w:r>
    </w:p>
    <w:p w14:paraId="04C6E03C" w14:textId="666E7E01" w:rsidR="486E6FA0" w:rsidRDefault="486E6FA0" w:rsidP="575F3079">
      <w:pPr>
        <w:pStyle w:val="ListParagraph"/>
        <w:numPr>
          <w:ilvl w:val="0"/>
          <w:numId w:val="2"/>
        </w:numPr>
        <w:spacing w:beforeAutospacing="1" w:afterAutospacing="1"/>
        <w:rPr>
          <w:szCs w:val="28"/>
        </w:rPr>
      </w:pPr>
      <w:r w:rsidRPr="575F3079">
        <w:rPr>
          <w:color w:val="000000" w:themeColor="text1"/>
          <w:sz w:val="32"/>
          <w:szCs w:val="32"/>
        </w:rPr>
        <w:t xml:space="preserve">Experience </w:t>
      </w:r>
      <w:r w:rsidR="00980106">
        <w:rPr>
          <w:color w:val="000000" w:themeColor="text1"/>
          <w:sz w:val="32"/>
          <w:szCs w:val="32"/>
        </w:rPr>
        <w:t>in</w:t>
      </w:r>
      <w:r w:rsidRPr="575F3079">
        <w:rPr>
          <w:color w:val="000000" w:themeColor="text1"/>
          <w:sz w:val="32"/>
          <w:szCs w:val="32"/>
        </w:rPr>
        <w:t xml:space="preserve"> approaching, building, developing, and working with a diverse range of organisations</w:t>
      </w:r>
      <w:r w:rsidR="76F2C23B" w:rsidRPr="575F3079">
        <w:rPr>
          <w:color w:val="000000" w:themeColor="text1"/>
          <w:sz w:val="32"/>
          <w:szCs w:val="32"/>
        </w:rPr>
        <w:t>.</w:t>
      </w:r>
    </w:p>
    <w:p w14:paraId="31FAAF30" w14:textId="7390B0F5" w:rsidR="0033549B" w:rsidRPr="0033549B" w:rsidRDefault="0033549B" w:rsidP="0033549B">
      <w:pPr>
        <w:pStyle w:val="ListParagraph"/>
        <w:numPr>
          <w:ilvl w:val="0"/>
          <w:numId w:val="2"/>
        </w:numPr>
        <w:spacing w:before="100" w:beforeAutospacing="1" w:after="100" w:afterAutospacing="1"/>
        <w:rPr>
          <w:sz w:val="32"/>
          <w:szCs w:val="32"/>
        </w:rPr>
      </w:pPr>
      <w:r w:rsidRPr="0033549B">
        <w:rPr>
          <w:sz w:val="32"/>
          <w:szCs w:val="32"/>
        </w:rPr>
        <w:t xml:space="preserve">Effective planning and facilitation of events such as </w:t>
      </w:r>
      <w:r w:rsidR="00A96350">
        <w:rPr>
          <w:sz w:val="32"/>
          <w:szCs w:val="32"/>
        </w:rPr>
        <w:t>a v</w:t>
      </w:r>
      <w:r w:rsidRPr="0033549B">
        <w:rPr>
          <w:sz w:val="32"/>
          <w:szCs w:val="32"/>
        </w:rPr>
        <w:t xml:space="preserve">olunteer </w:t>
      </w:r>
      <w:r w:rsidR="00A96350">
        <w:rPr>
          <w:sz w:val="32"/>
          <w:szCs w:val="32"/>
        </w:rPr>
        <w:t>n</w:t>
      </w:r>
      <w:r w:rsidR="005967F0">
        <w:rPr>
          <w:sz w:val="32"/>
          <w:szCs w:val="32"/>
        </w:rPr>
        <w:t>etworking event</w:t>
      </w:r>
      <w:r w:rsidRPr="0033549B">
        <w:rPr>
          <w:sz w:val="32"/>
          <w:szCs w:val="32"/>
        </w:rPr>
        <w:t xml:space="preserve"> and community </w:t>
      </w:r>
      <w:r w:rsidR="00A96350" w:rsidRPr="0033549B">
        <w:rPr>
          <w:sz w:val="32"/>
          <w:szCs w:val="32"/>
        </w:rPr>
        <w:t>meetups</w:t>
      </w:r>
      <w:r w:rsidRPr="0033549B">
        <w:rPr>
          <w:sz w:val="32"/>
          <w:szCs w:val="32"/>
        </w:rPr>
        <w:t>.</w:t>
      </w:r>
    </w:p>
    <w:p w14:paraId="791F91FC" w14:textId="6BBFE93B" w:rsidR="0033549B" w:rsidRPr="0033549B" w:rsidRDefault="0033549B" w:rsidP="66F77AB8">
      <w:pPr>
        <w:pStyle w:val="ListParagraph"/>
        <w:numPr>
          <w:ilvl w:val="0"/>
          <w:numId w:val="2"/>
        </w:numPr>
        <w:spacing w:before="100" w:beforeAutospacing="1" w:after="100" w:afterAutospacing="1"/>
        <w:rPr>
          <w:sz w:val="32"/>
          <w:szCs w:val="32"/>
        </w:rPr>
      </w:pPr>
      <w:r w:rsidRPr="66F77AB8">
        <w:rPr>
          <w:sz w:val="32"/>
          <w:szCs w:val="32"/>
        </w:rPr>
        <w:t>Constructive partnership working with the Volunteer</w:t>
      </w:r>
      <w:r w:rsidR="214DBF65" w:rsidRPr="66F77AB8">
        <w:rPr>
          <w:sz w:val="32"/>
          <w:szCs w:val="32"/>
        </w:rPr>
        <w:t xml:space="preserve"> and Group</w:t>
      </w:r>
      <w:r w:rsidRPr="66F77AB8">
        <w:rPr>
          <w:sz w:val="32"/>
          <w:szCs w:val="32"/>
        </w:rPr>
        <w:t xml:space="preserve"> Support Team to ensure a joined-up approach to supporting volunteers.</w:t>
      </w:r>
    </w:p>
    <w:p w14:paraId="7A84ADB4" w14:textId="0A87A6BF" w:rsidR="0033549B" w:rsidRPr="0033549B" w:rsidRDefault="0033549B" w:rsidP="0033549B">
      <w:pPr>
        <w:pStyle w:val="ListParagraph"/>
        <w:numPr>
          <w:ilvl w:val="0"/>
          <w:numId w:val="2"/>
        </w:numPr>
        <w:spacing w:before="100" w:beforeAutospacing="1" w:after="100" w:afterAutospacing="1"/>
        <w:rPr>
          <w:sz w:val="32"/>
          <w:szCs w:val="32"/>
        </w:rPr>
      </w:pPr>
      <w:r w:rsidRPr="575F3079">
        <w:rPr>
          <w:sz w:val="32"/>
          <w:szCs w:val="32"/>
        </w:rPr>
        <w:t>Collaborative working with colleagues and partners to support innovation, shared learning, and continuous improvement</w:t>
      </w:r>
      <w:r w:rsidR="0094664E" w:rsidRPr="575F3079">
        <w:rPr>
          <w:sz w:val="32"/>
          <w:szCs w:val="32"/>
        </w:rPr>
        <w:t>.</w:t>
      </w:r>
    </w:p>
    <w:p w14:paraId="11047E6B" w14:textId="39012ECC" w:rsidR="4E1E1EE2" w:rsidRDefault="4E1E1EE2" w:rsidP="575F3079">
      <w:pPr>
        <w:pStyle w:val="ListParagraph"/>
        <w:numPr>
          <w:ilvl w:val="0"/>
          <w:numId w:val="2"/>
        </w:numPr>
        <w:rPr>
          <w:szCs w:val="28"/>
        </w:rPr>
      </w:pPr>
      <w:r w:rsidRPr="575F3079">
        <w:rPr>
          <w:color w:val="000000" w:themeColor="text1"/>
          <w:sz w:val="32"/>
          <w:szCs w:val="32"/>
        </w:rPr>
        <w:t xml:space="preserve">Experience of influencing others from a </w:t>
      </w:r>
      <w:r w:rsidR="00A96350">
        <w:rPr>
          <w:color w:val="000000" w:themeColor="text1"/>
          <w:sz w:val="32"/>
          <w:szCs w:val="32"/>
        </w:rPr>
        <w:t>cross-section</w:t>
      </w:r>
      <w:r w:rsidRPr="575F3079">
        <w:rPr>
          <w:color w:val="000000" w:themeColor="text1"/>
          <w:sz w:val="32"/>
          <w:szCs w:val="32"/>
        </w:rPr>
        <w:t xml:space="preserve"> of the community</w:t>
      </w:r>
      <w:r w:rsidR="71C90516" w:rsidRPr="575F3079">
        <w:rPr>
          <w:color w:val="000000" w:themeColor="text1"/>
          <w:sz w:val="32"/>
          <w:szCs w:val="32"/>
        </w:rPr>
        <w:t>.</w:t>
      </w:r>
    </w:p>
    <w:p w14:paraId="20D4B524" w14:textId="77777777" w:rsidR="00292FE7" w:rsidRPr="00A11267" w:rsidRDefault="00292FE7" w:rsidP="00292FE7">
      <w:pPr>
        <w:pStyle w:val="ListParagraph"/>
        <w:numPr>
          <w:ilvl w:val="0"/>
          <w:numId w:val="2"/>
        </w:numPr>
        <w:rPr>
          <w:sz w:val="32"/>
          <w:szCs w:val="32"/>
        </w:rPr>
      </w:pPr>
      <w:r w:rsidRPr="00A11267">
        <w:rPr>
          <w:sz w:val="32"/>
          <w:szCs w:val="32"/>
        </w:rPr>
        <w:t>Ability to work independently under own initiative and cooperatively as part of a team</w:t>
      </w:r>
    </w:p>
    <w:p w14:paraId="1B35EB64" w14:textId="77777777" w:rsidR="00292FE7" w:rsidRPr="00A11267" w:rsidRDefault="00292FE7" w:rsidP="00292FE7">
      <w:pPr>
        <w:pStyle w:val="ListParagraph"/>
        <w:numPr>
          <w:ilvl w:val="0"/>
          <w:numId w:val="2"/>
        </w:numPr>
        <w:rPr>
          <w:sz w:val="32"/>
          <w:szCs w:val="32"/>
        </w:rPr>
      </w:pPr>
      <w:r w:rsidRPr="00A11267">
        <w:rPr>
          <w:sz w:val="32"/>
          <w:szCs w:val="32"/>
        </w:rPr>
        <w:lastRenderedPageBreak/>
        <w:t>Ability to multitask and prioritise multiple projects and work streams.</w:t>
      </w:r>
    </w:p>
    <w:p w14:paraId="7E940F7A" w14:textId="2B49691E" w:rsidR="00292FE7" w:rsidRPr="00A11267" w:rsidRDefault="00292FE7" w:rsidP="00292FE7">
      <w:pPr>
        <w:pStyle w:val="ListParagraph"/>
        <w:numPr>
          <w:ilvl w:val="0"/>
          <w:numId w:val="2"/>
        </w:numPr>
        <w:rPr>
          <w:sz w:val="32"/>
          <w:szCs w:val="32"/>
        </w:rPr>
      </w:pPr>
      <w:r w:rsidRPr="00A11267">
        <w:rPr>
          <w:sz w:val="32"/>
          <w:szCs w:val="32"/>
        </w:rPr>
        <w:t>Strong IT skills</w:t>
      </w:r>
      <w:r w:rsidR="00A96350">
        <w:rPr>
          <w:sz w:val="32"/>
          <w:szCs w:val="32"/>
        </w:rPr>
        <w:t xml:space="preserve">, including Word, Excel, PowerPoint, and </w:t>
      </w:r>
      <w:r w:rsidRPr="00A11267">
        <w:rPr>
          <w:sz w:val="32"/>
          <w:szCs w:val="32"/>
        </w:rPr>
        <w:t xml:space="preserve">Outlook. </w:t>
      </w:r>
    </w:p>
    <w:p w14:paraId="1122A559" w14:textId="77777777" w:rsidR="00292FE7" w:rsidRPr="00A11267" w:rsidRDefault="00292FE7" w:rsidP="00292FE7">
      <w:pPr>
        <w:rPr>
          <w:rFonts w:ascii="Arial" w:hAnsi="Arial" w:cs="Arial"/>
          <w:szCs w:val="28"/>
        </w:rPr>
      </w:pPr>
    </w:p>
    <w:p w14:paraId="792DFBB4" w14:textId="77777777" w:rsidR="00D16571" w:rsidRPr="00A11267" w:rsidRDefault="00D16571" w:rsidP="575F3079">
      <w:pPr>
        <w:pStyle w:val="Heading1"/>
        <w:rPr>
          <w:rFonts w:ascii="Arial" w:hAnsi="Arial" w:cs="Arial"/>
        </w:rPr>
      </w:pPr>
      <w:r>
        <w:t>Showing We Care</w:t>
      </w:r>
    </w:p>
    <w:p w14:paraId="0AE40D15" w14:textId="64DAFB00" w:rsidR="00A43DCA" w:rsidRPr="00A43DCA" w:rsidRDefault="00A43DCA" w:rsidP="00A43DCA">
      <w:pPr>
        <w:pStyle w:val="ListParagraph"/>
        <w:numPr>
          <w:ilvl w:val="0"/>
          <w:numId w:val="2"/>
        </w:numPr>
        <w:spacing w:before="100" w:beforeAutospacing="1" w:after="100" w:afterAutospacing="1"/>
        <w:rPr>
          <w:sz w:val="32"/>
          <w:szCs w:val="32"/>
        </w:rPr>
      </w:pPr>
      <w:r w:rsidRPr="00A43DCA">
        <w:rPr>
          <w:sz w:val="32"/>
          <w:szCs w:val="32"/>
        </w:rPr>
        <w:t>Development of strong, trusted relationships with local groups, volunteers, and partners, built on respect and active listening.</w:t>
      </w:r>
    </w:p>
    <w:p w14:paraId="69D6921A" w14:textId="01F20A85" w:rsidR="00A43DCA" w:rsidRPr="00A43DCA" w:rsidRDefault="00A43DCA" w:rsidP="00A43DCA">
      <w:pPr>
        <w:pStyle w:val="ListParagraph"/>
        <w:numPr>
          <w:ilvl w:val="0"/>
          <w:numId w:val="2"/>
        </w:numPr>
        <w:spacing w:before="100" w:beforeAutospacing="1" w:after="100" w:afterAutospacing="1"/>
        <w:rPr>
          <w:sz w:val="32"/>
          <w:szCs w:val="32"/>
        </w:rPr>
      </w:pPr>
      <w:r w:rsidRPr="00A43DCA">
        <w:rPr>
          <w:sz w:val="32"/>
          <w:szCs w:val="32"/>
        </w:rPr>
        <w:t>Creation of opportunities for connection, support, and belonging within the volunteer network.</w:t>
      </w:r>
    </w:p>
    <w:p w14:paraId="67AFE77A" w14:textId="1015C8E7" w:rsidR="00A43DCA" w:rsidRPr="00A43DCA" w:rsidRDefault="00A43DCA" w:rsidP="00A43DCA">
      <w:pPr>
        <w:pStyle w:val="ListParagraph"/>
        <w:numPr>
          <w:ilvl w:val="0"/>
          <w:numId w:val="2"/>
        </w:numPr>
        <w:spacing w:before="100" w:beforeAutospacing="1" w:after="100" w:afterAutospacing="1"/>
        <w:rPr>
          <w:sz w:val="32"/>
          <w:szCs w:val="32"/>
        </w:rPr>
      </w:pPr>
      <w:r w:rsidRPr="00A43DCA">
        <w:rPr>
          <w:sz w:val="32"/>
          <w:szCs w:val="32"/>
        </w:rPr>
        <w:t xml:space="preserve">Active promotion of inclusion and accessibility across all engagement </w:t>
      </w:r>
      <w:r w:rsidR="00A96350">
        <w:rPr>
          <w:sz w:val="32"/>
          <w:szCs w:val="32"/>
        </w:rPr>
        <w:t>activities</w:t>
      </w:r>
      <w:r w:rsidRPr="00A43DCA">
        <w:rPr>
          <w:sz w:val="32"/>
          <w:szCs w:val="32"/>
        </w:rPr>
        <w:t>.</w:t>
      </w:r>
    </w:p>
    <w:p w14:paraId="343B5BE5" w14:textId="77C6614F" w:rsidR="00D16571" w:rsidRPr="00A43DCA" w:rsidRDefault="00A43DCA" w:rsidP="00292FE7">
      <w:pPr>
        <w:pStyle w:val="ListParagraph"/>
        <w:numPr>
          <w:ilvl w:val="0"/>
          <w:numId w:val="2"/>
        </w:numPr>
        <w:spacing w:before="100" w:beforeAutospacing="1" w:after="100" w:afterAutospacing="1"/>
        <w:rPr>
          <w:sz w:val="32"/>
          <w:szCs w:val="32"/>
        </w:rPr>
      </w:pPr>
      <w:r w:rsidRPr="00A43DCA">
        <w:rPr>
          <w:sz w:val="32"/>
          <w:szCs w:val="32"/>
        </w:rPr>
        <w:t>Ongoing advocacy for community voices to shape how support is delivered and how the model continues to evolve.</w:t>
      </w:r>
    </w:p>
    <w:p w14:paraId="742AB740" w14:textId="77777777" w:rsidR="00292FE7" w:rsidRPr="00A11267" w:rsidRDefault="00292FE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1575B17A" w14:textId="77777777" w:rsidR="00292FE7" w:rsidRPr="00A11267" w:rsidRDefault="00292FE7" w:rsidP="00292FE7">
      <w:pPr>
        <w:rPr>
          <w:rFonts w:ascii="Arial" w:hAnsi="Arial" w:cs="Arial"/>
          <w:szCs w:val="28"/>
        </w:rPr>
      </w:pPr>
      <w:r w:rsidRPr="00A11267">
        <w:rPr>
          <w:rFonts w:ascii="Arial" w:hAnsi="Arial" w:cs="Arial"/>
          <w:szCs w:val="28"/>
        </w:rPr>
        <w:t>Proof of identity and eligibility to work in the UK.</w:t>
      </w:r>
    </w:p>
    <w:p w14:paraId="6E284646" w14:textId="77777777" w:rsidR="002130BD" w:rsidRPr="002130BD" w:rsidRDefault="002130BD" w:rsidP="002130BD">
      <w:pPr>
        <w:contextualSpacing/>
        <w:rPr>
          <w:b/>
          <w:bCs/>
          <w:szCs w:val="32"/>
        </w:rPr>
      </w:pPr>
      <w:r w:rsidRPr="002130BD">
        <w:rPr>
          <w:b/>
          <w:bCs/>
          <w:szCs w:val="32"/>
        </w:rPr>
        <w:t xml:space="preserve">Travel: </w:t>
      </w:r>
    </w:p>
    <w:p w14:paraId="1A1CD7C7" w14:textId="39D17D06" w:rsidR="002130BD" w:rsidRDefault="002130BD" w:rsidP="002130BD">
      <w:pPr>
        <w:pStyle w:val="ListParagraph"/>
        <w:ind w:left="0"/>
        <w:rPr>
          <w:sz w:val="32"/>
          <w:szCs w:val="32"/>
        </w:rPr>
      </w:pPr>
      <w:r w:rsidRPr="00644E2F">
        <w:rPr>
          <w:sz w:val="32"/>
          <w:szCs w:val="32"/>
        </w:rPr>
        <w:t xml:space="preserve">You will be expected to travel across your designated nation or region and to attend occasional events at the Andover office. </w:t>
      </w:r>
    </w:p>
    <w:p w14:paraId="5F264353" w14:textId="77777777" w:rsidR="00292FE7" w:rsidRPr="00A11267" w:rsidRDefault="00292FE7" w:rsidP="00292FE7">
      <w:pPr>
        <w:rPr>
          <w:rFonts w:ascii="Arial" w:hAnsi="Arial" w:cs="Arial"/>
          <w:szCs w:val="28"/>
        </w:rPr>
      </w:pPr>
    </w:p>
    <w:p w14:paraId="59F1B539" w14:textId="77777777" w:rsidR="00292FE7" w:rsidRPr="00A11267" w:rsidRDefault="00292FE7" w:rsidP="00292FE7">
      <w:pPr>
        <w:pStyle w:val="Heading2"/>
        <w:rPr>
          <w:rFonts w:ascii="Arial" w:hAnsi="Arial" w:cs="Arial"/>
        </w:rPr>
      </w:pPr>
      <w:r w:rsidRPr="00A11267">
        <w:rPr>
          <w:rFonts w:ascii="Arial" w:hAnsi="Arial" w:cs="Arial"/>
        </w:rPr>
        <w:t>Volunteering:</w:t>
      </w:r>
    </w:p>
    <w:p w14:paraId="28C21F07" w14:textId="2609FDBF" w:rsidR="00292FE7" w:rsidRPr="00A11267" w:rsidRDefault="00292FE7" w:rsidP="08E6D147">
      <w:pPr>
        <w:rPr>
          <w:rFonts w:ascii="Arial" w:hAnsi="Arial" w:cs="Arial"/>
        </w:rPr>
      </w:pPr>
      <w:r w:rsidRPr="08E6D147">
        <w:rPr>
          <w:rFonts w:ascii="Arial" w:hAnsi="Arial" w:cs="Arial"/>
        </w:rPr>
        <w:t xml:space="preserve">From time to </w:t>
      </w:r>
      <w:r w:rsidR="65DE58EE" w:rsidRPr="08E6D147">
        <w:rPr>
          <w:rFonts w:ascii="Arial" w:hAnsi="Arial" w:cs="Arial"/>
        </w:rPr>
        <w:t>time,</w:t>
      </w:r>
      <w:r w:rsidRPr="08E6D147">
        <w:rPr>
          <w:rFonts w:ascii="Arial" w:hAnsi="Arial" w:cs="Arial"/>
        </w:rPr>
        <w:t xml:space="preserve"> you may be asked to support / volunteer your time (TOIL available) at Macular Society events that take place outside of normal working hours.</w:t>
      </w:r>
    </w:p>
    <w:p w14:paraId="3A2D28C9" w14:textId="77777777" w:rsidR="00292FE7" w:rsidRPr="00A11267" w:rsidRDefault="00292FE7" w:rsidP="00292FE7">
      <w:pPr>
        <w:rPr>
          <w:rFonts w:ascii="Arial" w:hAnsi="Arial" w:cs="Arial"/>
          <w:szCs w:val="28"/>
        </w:rPr>
      </w:pP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05C23DF7" w:rsidR="00292FE7" w:rsidRPr="00A11267" w:rsidRDefault="00292FE7" w:rsidP="08E6D147">
      <w:pPr>
        <w:rPr>
          <w:rFonts w:ascii="Arial" w:hAnsi="Arial" w:cs="Arial"/>
        </w:rPr>
      </w:pPr>
      <w:r w:rsidRPr="08E6D147">
        <w:rPr>
          <w:rFonts w:ascii="Arial" w:hAnsi="Arial" w:cs="Arial"/>
        </w:rPr>
        <w:t xml:space="preserve">The Macular Society is committed to safeguarding and promoting the welfare of all children, young </w:t>
      </w:r>
      <w:r w:rsidR="77929C1A" w:rsidRPr="08E6D147">
        <w:rPr>
          <w:rFonts w:ascii="Arial" w:hAnsi="Arial" w:cs="Arial"/>
        </w:rPr>
        <w:t>people,</w:t>
      </w:r>
      <w:r w:rsidRPr="08E6D147">
        <w:rPr>
          <w:rFonts w:ascii="Arial" w:hAnsi="Arial" w:cs="Arial"/>
        </w:rPr>
        <w:t xml:space="preserve"> and vulnerable adults with whom we work. We expect </w:t>
      </w:r>
      <w:bookmarkStart w:id="0" w:name="_Int_FEK48iCM"/>
      <w:r w:rsidRPr="08E6D147">
        <w:rPr>
          <w:rFonts w:ascii="Arial" w:hAnsi="Arial" w:cs="Arial"/>
        </w:rPr>
        <w:t>all of</w:t>
      </w:r>
      <w:bookmarkEnd w:id="0"/>
      <w:r w:rsidRPr="08E6D147">
        <w:rPr>
          <w:rFonts w:ascii="Arial" w:hAnsi="Arial" w:cs="Arial"/>
        </w:rPr>
        <w:t xml:space="preserve"> our employees and volunteers to demonstrate this commitment.</w:t>
      </w:r>
    </w:p>
    <w:p w14:paraId="5AC718F7" w14:textId="3FD263BD" w:rsidR="00292FE7" w:rsidRPr="00A11267" w:rsidRDefault="00083611" w:rsidP="00292FE7">
      <w:pPr>
        <w:rPr>
          <w:rFonts w:ascii="Arial" w:hAnsi="Arial" w:cs="Arial"/>
        </w:rPr>
      </w:pPr>
      <w:r w:rsidRPr="08E6D147">
        <w:rPr>
          <w:rFonts w:ascii="Arial" w:hAnsi="Arial" w:cs="Arial"/>
        </w:rPr>
        <w:lastRenderedPageBreak/>
        <w:t xml:space="preserve">You are </w:t>
      </w:r>
      <w:r w:rsidR="00292FE7" w:rsidRPr="08E6D147">
        <w:rPr>
          <w:rFonts w:ascii="Arial" w:hAnsi="Arial" w:cs="Arial"/>
        </w:rPr>
        <w:t>required to carry out other such duties as may</w:t>
      </w:r>
      <w:r w:rsidRPr="08E6D147">
        <w:rPr>
          <w:rFonts w:ascii="Arial" w:hAnsi="Arial" w:cs="Arial"/>
        </w:rPr>
        <w:t xml:space="preserve"> </w:t>
      </w:r>
      <w:bookmarkStart w:id="1" w:name="_Int_znCycWlK"/>
      <w:r w:rsidR="00292FE7" w:rsidRPr="08E6D147">
        <w:rPr>
          <w:rFonts w:ascii="Arial" w:hAnsi="Arial" w:cs="Arial"/>
        </w:rPr>
        <w:t>reasonably be</w:t>
      </w:r>
      <w:bookmarkEnd w:id="1"/>
      <w:r w:rsidR="00292FE7" w:rsidRPr="08E6D147">
        <w:rPr>
          <w:rFonts w:ascii="Arial" w:hAnsi="Arial" w:cs="Arial"/>
        </w:rPr>
        <w:t xml:space="preserve"> required, </w:t>
      </w:r>
      <w:r w:rsidRPr="08E6D147">
        <w:rPr>
          <w:rFonts w:ascii="Arial" w:hAnsi="Arial" w:cs="Arial"/>
        </w:rPr>
        <w:t>relevant to the role.</w:t>
      </w:r>
      <w:r w:rsidR="00292FE7" w:rsidRPr="08E6D147">
        <w:rPr>
          <w:rFonts w:ascii="Arial" w:hAnsi="Arial" w:cs="Arial"/>
        </w:rPr>
        <w:t xml:space="preserve"> </w:t>
      </w:r>
    </w:p>
    <w:p w14:paraId="2315AAA0" w14:textId="26748139" w:rsidR="00292FE7" w:rsidRPr="00A1126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is accurate as at the date shown below. In consultation</w:t>
      </w:r>
      <w:r w:rsidR="00083611">
        <w:rPr>
          <w:rFonts w:ascii="Arial" w:hAnsi="Arial" w:cs="Arial"/>
        </w:rPr>
        <w:t xml:space="preserve"> </w:t>
      </w:r>
      <w:r w:rsidRPr="00A11267">
        <w:rPr>
          <w:rFonts w:ascii="Arial" w:hAnsi="Arial" w:cs="Arial"/>
        </w:rPr>
        <w:t xml:space="preserve">with </w:t>
      </w:r>
      <w:r w:rsidR="00083611">
        <w:rPr>
          <w:rFonts w:ascii="Arial" w:hAnsi="Arial" w:cs="Arial"/>
        </w:rPr>
        <w:t>you</w:t>
      </w:r>
      <w:r w:rsidRPr="00A11267">
        <w:rPr>
          <w:rFonts w:ascii="Arial" w:hAnsi="Arial" w:cs="Arial"/>
        </w:rPr>
        <w:t xml:space="preserve"> it is liable to variation by</w:t>
      </w:r>
      <w:r w:rsidR="00083611">
        <w:rPr>
          <w:rFonts w:ascii="Arial" w:hAnsi="Arial" w:cs="Arial"/>
        </w:rPr>
        <w:t xml:space="preserve"> the Macular Society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113F8F60" w14:textId="77777777" w:rsidR="00292FE7" w:rsidRPr="00A11267" w:rsidRDefault="00292FE7" w:rsidP="00292FE7">
      <w:pPr>
        <w:rPr>
          <w:rFonts w:ascii="Arial" w:hAnsi="Arial" w:cs="Arial"/>
        </w:rPr>
      </w:pPr>
    </w:p>
    <w:p w14:paraId="4E6C01C8" w14:textId="215B5596"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 xml:space="preserve">26 days plus bank holidays (pro rata for </w:t>
      </w:r>
      <w:r w:rsidR="00ED42F1">
        <w:rPr>
          <w:rFonts w:ascii="Arial" w:hAnsi="Arial" w:cs="Arial"/>
          <w:bCs/>
        </w:rPr>
        <w:t>part-time</w:t>
      </w:r>
      <w:r w:rsidRPr="00083611">
        <w:rPr>
          <w:rFonts w:ascii="Arial" w:hAnsi="Arial" w:cs="Arial"/>
          <w:bCs/>
        </w:rPr>
        <w:t>)</w:t>
      </w:r>
    </w:p>
    <w:p w14:paraId="208D406E" w14:textId="40D6061D" w:rsidR="00292FE7" w:rsidRPr="00A11267" w:rsidRDefault="00292FE7" w:rsidP="08E6D147">
      <w:pPr>
        <w:jc w:val="both"/>
        <w:rPr>
          <w:rFonts w:ascii="Arial" w:hAnsi="Arial" w:cs="Arial"/>
          <w:b/>
          <w:bCs/>
        </w:rPr>
      </w:pPr>
      <w:r w:rsidRPr="08E6D147">
        <w:rPr>
          <w:rFonts w:ascii="Arial" w:hAnsi="Arial" w:cs="Arial"/>
          <w:b/>
          <w:bCs/>
        </w:rPr>
        <w:t>Based:</w:t>
      </w:r>
      <w:r>
        <w:tab/>
      </w:r>
      <w:r>
        <w:tab/>
      </w:r>
      <w:r>
        <w:tab/>
      </w:r>
      <w:r w:rsidR="00A41485" w:rsidRPr="00A41485">
        <w:rPr>
          <w:rFonts w:ascii="Arial" w:hAnsi="Arial" w:cs="Arial"/>
        </w:rPr>
        <w:t xml:space="preserve">We are seeking a candidate who is ordinarily resident </w:t>
      </w:r>
      <w:r w:rsidR="00A41485">
        <w:rPr>
          <w:rFonts w:ascii="Arial" w:hAnsi="Arial" w:cs="Arial"/>
        </w:rPr>
        <w:t>in</w:t>
      </w:r>
      <w:r w:rsidR="00A41485" w:rsidRPr="00A41485">
        <w:rPr>
          <w:rFonts w:ascii="Arial" w:hAnsi="Arial" w:cs="Arial"/>
        </w:rPr>
        <w:t xml:space="preserve"> Wales to support our work across the country</w:t>
      </w:r>
      <w:r w:rsidR="00A41485">
        <w:rPr>
          <w:rFonts w:ascii="Arial" w:hAnsi="Arial" w:cs="Arial"/>
        </w:rPr>
        <w:t>.</w:t>
      </w:r>
      <w:r w:rsidR="00ED42F1">
        <w:rPr>
          <w:rFonts w:ascii="Arial" w:hAnsi="Arial" w:cs="Arial"/>
        </w:rPr>
        <w:t xml:space="preserve"> This role is home</w:t>
      </w:r>
      <w:r w:rsidR="008D1734">
        <w:rPr>
          <w:rFonts w:ascii="Arial" w:hAnsi="Arial" w:cs="Arial"/>
        </w:rPr>
        <w:t xml:space="preserve"> </w:t>
      </w:r>
      <w:r w:rsidR="00ED42F1">
        <w:rPr>
          <w:rFonts w:ascii="Arial" w:hAnsi="Arial" w:cs="Arial"/>
        </w:rPr>
        <w:t>based.</w:t>
      </w:r>
    </w:p>
    <w:p w14:paraId="65AA15E0" w14:textId="25483DCB" w:rsidR="00292FE7" w:rsidRPr="003960BC" w:rsidRDefault="00292FE7" w:rsidP="003960BC">
      <w:pPr>
        <w:jc w:val="both"/>
        <w:rPr>
          <w:rFonts w:ascii="Arial" w:hAnsi="Arial" w:cs="Arial"/>
          <w:highlight w:val="yellow"/>
        </w:rPr>
      </w:pPr>
      <w:r w:rsidRPr="66F77AB8">
        <w:rPr>
          <w:rFonts w:ascii="Arial" w:hAnsi="Arial" w:cs="Arial"/>
          <w:b/>
          <w:bCs/>
        </w:rPr>
        <w:t xml:space="preserve">Contract Type: </w:t>
      </w:r>
      <w:r>
        <w:tab/>
      </w:r>
      <w:r w:rsidR="00083611" w:rsidRPr="66F77AB8">
        <w:rPr>
          <w:rFonts w:ascii="Arial" w:hAnsi="Arial" w:cs="Arial"/>
        </w:rPr>
        <w:t>Perm</w:t>
      </w:r>
      <w:r w:rsidR="007301D3" w:rsidRPr="66F77AB8">
        <w:rPr>
          <w:rFonts w:ascii="Arial" w:hAnsi="Arial" w:cs="Arial"/>
        </w:rPr>
        <w:t xml:space="preserve">anent </w:t>
      </w:r>
    </w:p>
    <w:p w14:paraId="49162EE8" w14:textId="475629EC" w:rsidR="00292FE7" w:rsidRPr="00A11267" w:rsidRDefault="00083611" w:rsidP="00292FE7">
      <w:pPr>
        <w:rPr>
          <w:rFonts w:ascii="Arial" w:hAnsi="Arial" w:cs="Arial"/>
        </w:rPr>
      </w:pPr>
      <w:r w:rsidRPr="00A11267">
        <w:rPr>
          <w:rFonts w:ascii="Arial" w:hAnsi="Arial" w:cs="Arial"/>
          <w:b/>
        </w:rPr>
        <w:t xml:space="preserve">Date of evaluation: </w:t>
      </w:r>
      <w:r w:rsidR="00FD0397">
        <w:rPr>
          <w:rFonts w:ascii="Arial" w:hAnsi="Arial" w:cs="Arial"/>
          <w:bCs/>
        </w:rPr>
        <w:t>Dec</w:t>
      </w:r>
      <w:r w:rsidR="007301D3">
        <w:rPr>
          <w:rFonts w:ascii="Arial" w:hAnsi="Arial" w:cs="Arial"/>
          <w:bCs/>
        </w:rPr>
        <w:t xml:space="preserve"> 2025</w:t>
      </w:r>
      <w:bookmarkStart w:id="2" w:name="_GoBack"/>
      <w:bookmarkEnd w:id="2"/>
    </w:p>
    <w:p w14:paraId="73124FC6" w14:textId="77777777" w:rsidR="00292FE7" w:rsidRPr="00A11267" w:rsidRDefault="00292FE7" w:rsidP="00292FE7">
      <w:pPr>
        <w:rPr>
          <w:rFonts w:ascii="Arial" w:hAnsi="Arial" w:cs="Arial"/>
        </w:rPr>
      </w:pPr>
    </w:p>
    <w:p w14:paraId="208B4270" w14:textId="77777777" w:rsidR="00292FE7" w:rsidRPr="00A11267" w:rsidRDefault="00292FE7" w:rsidP="00292FE7">
      <w:pPr>
        <w:rPr>
          <w:rFonts w:ascii="Arial" w:hAnsi="Arial" w:cs="Arial"/>
        </w:rPr>
      </w:pPr>
    </w:p>
    <w:p w14:paraId="19807E8F" w14:textId="77777777" w:rsidR="00292FE7" w:rsidRPr="00A11267" w:rsidRDefault="00292FE7" w:rsidP="00292FE7">
      <w:pPr>
        <w:rPr>
          <w:rFonts w:ascii="Arial" w:hAnsi="Arial" w:cs="Arial"/>
        </w:rPr>
      </w:pPr>
    </w:p>
    <w:p w14:paraId="7183EC71" w14:textId="77777777" w:rsidR="00292FE7" w:rsidRPr="00A11267" w:rsidRDefault="00292FE7" w:rsidP="00292FE7">
      <w:pPr>
        <w:rPr>
          <w:rFonts w:ascii="Arial" w:hAnsi="Arial" w:cs="Arial"/>
        </w:rPr>
      </w:pPr>
    </w:p>
    <w:p w14:paraId="6D12A99A" w14:textId="77777777" w:rsidR="00292FE7" w:rsidRPr="00A11267" w:rsidRDefault="00292FE7" w:rsidP="00292FE7">
      <w:pPr>
        <w:rPr>
          <w:rFonts w:ascii="Arial" w:hAnsi="Arial" w:cs="Arial"/>
        </w:rPr>
      </w:pPr>
    </w:p>
    <w:p w14:paraId="5260C642" w14:textId="77777777" w:rsidR="00C03E29" w:rsidRPr="00A11267" w:rsidRDefault="00C03E29" w:rsidP="008F690E">
      <w:pPr>
        <w:rPr>
          <w:rFonts w:ascii="Arial" w:hAnsi="Arial" w:cs="Arial"/>
        </w:rPr>
      </w:pPr>
    </w:p>
    <w:p w14:paraId="65A2C12B" w14:textId="45FAA3AC" w:rsidR="008F690E" w:rsidRPr="00A11267" w:rsidRDefault="008F690E" w:rsidP="008F690E">
      <w:pPr>
        <w:rPr>
          <w:rFonts w:ascii="Arial" w:hAnsi="Arial" w:cs="Arial"/>
        </w:rPr>
      </w:pPr>
    </w:p>
    <w:sectPr w:rsidR="008F690E" w:rsidRPr="00A11267" w:rsidSect="00073F9C">
      <w:headerReference w:type="default" r:id="rId17"/>
      <w:footerReference w:type="default" r:id="rId18"/>
      <w:headerReference w:type="first" r:id="rId19"/>
      <w:footerReference w:type="first" r:id="rId20"/>
      <w:pgSz w:w="11906" w:h="16838"/>
      <w:pgMar w:top="1440" w:right="680" w:bottom="1134"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5B6E6" w14:textId="77777777" w:rsidR="00F93607" w:rsidRDefault="00F93607" w:rsidP="00796A19">
      <w:pPr>
        <w:spacing w:after="0" w:line="240" w:lineRule="auto"/>
      </w:pPr>
      <w:r>
        <w:separator/>
      </w:r>
    </w:p>
  </w:endnote>
  <w:endnote w:type="continuationSeparator" w:id="0">
    <w:p w14:paraId="6C03CD1C" w14:textId="77777777" w:rsidR="00F93607" w:rsidRDefault="00F93607"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FS Me">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0C579A"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984A" w14:textId="77777777" w:rsidR="00F93607" w:rsidRDefault="00F93607" w:rsidP="00796A19">
      <w:pPr>
        <w:spacing w:after="0" w:line="240" w:lineRule="auto"/>
      </w:pPr>
      <w:r>
        <w:separator/>
      </w:r>
    </w:p>
  </w:footnote>
  <w:footnote w:type="continuationSeparator" w:id="0">
    <w:p w14:paraId="3B5E382F" w14:textId="77777777" w:rsidR="00F93607" w:rsidRDefault="00F93607"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982116440" name="Picture 982116440"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EK48iCM" int2:invalidationBookmarkName="" int2:hashCode="FhxCN58vOqq4SL" int2:id="PZE7MJNV">
      <int2:state int2:value="Rejected" int2:type="AugLoop_Text_Critique"/>
    </int2:bookmark>
    <int2:bookmark int2:bookmarkName="_Int_znCycWlK" int2:invalidationBookmarkName="" int2:hashCode="qVXcMMgtpBjHdX" int2:id="XAxZV1f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15C2B"/>
    <w:multiLevelType w:val="hybridMultilevel"/>
    <w:tmpl w:val="4BCA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B1F29"/>
    <w:multiLevelType w:val="hybridMultilevel"/>
    <w:tmpl w:val="2A4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40ED9"/>
    <w:multiLevelType w:val="hybridMultilevel"/>
    <w:tmpl w:val="AF2A4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F4046"/>
    <w:multiLevelType w:val="hybridMultilevel"/>
    <w:tmpl w:val="705852EA"/>
    <w:lvl w:ilvl="0" w:tplc="400A4C78">
      <w:start w:val="1"/>
      <w:numFmt w:val="bullet"/>
      <w:lvlText w:val=""/>
      <w:lvlJc w:val="left"/>
      <w:pPr>
        <w:ind w:left="720" w:hanging="360"/>
      </w:pPr>
      <w:rPr>
        <w:rFonts w:ascii="Symbol" w:hAnsi="Symbol" w:hint="default"/>
      </w:rPr>
    </w:lvl>
    <w:lvl w:ilvl="1" w:tplc="E924A94E">
      <w:start w:val="1"/>
      <w:numFmt w:val="bullet"/>
      <w:lvlText w:val="o"/>
      <w:lvlJc w:val="left"/>
      <w:pPr>
        <w:ind w:left="1440" w:hanging="360"/>
      </w:pPr>
      <w:rPr>
        <w:rFonts w:ascii="Courier New" w:hAnsi="Courier New" w:hint="default"/>
      </w:rPr>
    </w:lvl>
    <w:lvl w:ilvl="2" w:tplc="B1302446">
      <w:start w:val="1"/>
      <w:numFmt w:val="bullet"/>
      <w:lvlText w:val=""/>
      <w:lvlJc w:val="left"/>
      <w:pPr>
        <w:ind w:left="2160" w:hanging="360"/>
      </w:pPr>
      <w:rPr>
        <w:rFonts w:ascii="Wingdings" w:hAnsi="Wingdings" w:hint="default"/>
      </w:rPr>
    </w:lvl>
    <w:lvl w:ilvl="3" w:tplc="00040B90">
      <w:start w:val="1"/>
      <w:numFmt w:val="bullet"/>
      <w:lvlText w:val=""/>
      <w:lvlJc w:val="left"/>
      <w:pPr>
        <w:ind w:left="2880" w:hanging="360"/>
      </w:pPr>
      <w:rPr>
        <w:rFonts w:ascii="Symbol" w:hAnsi="Symbol" w:hint="default"/>
      </w:rPr>
    </w:lvl>
    <w:lvl w:ilvl="4" w:tplc="CE88E0C8">
      <w:start w:val="1"/>
      <w:numFmt w:val="bullet"/>
      <w:lvlText w:val="o"/>
      <w:lvlJc w:val="left"/>
      <w:pPr>
        <w:ind w:left="3600" w:hanging="360"/>
      </w:pPr>
      <w:rPr>
        <w:rFonts w:ascii="Courier New" w:hAnsi="Courier New" w:hint="default"/>
      </w:rPr>
    </w:lvl>
    <w:lvl w:ilvl="5" w:tplc="DF0ED21A">
      <w:start w:val="1"/>
      <w:numFmt w:val="bullet"/>
      <w:lvlText w:val=""/>
      <w:lvlJc w:val="left"/>
      <w:pPr>
        <w:ind w:left="4320" w:hanging="360"/>
      </w:pPr>
      <w:rPr>
        <w:rFonts w:ascii="Wingdings" w:hAnsi="Wingdings" w:hint="default"/>
      </w:rPr>
    </w:lvl>
    <w:lvl w:ilvl="6" w:tplc="AEDEE9B2">
      <w:start w:val="1"/>
      <w:numFmt w:val="bullet"/>
      <w:lvlText w:val=""/>
      <w:lvlJc w:val="left"/>
      <w:pPr>
        <w:ind w:left="5040" w:hanging="360"/>
      </w:pPr>
      <w:rPr>
        <w:rFonts w:ascii="Symbol" w:hAnsi="Symbol" w:hint="default"/>
      </w:rPr>
    </w:lvl>
    <w:lvl w:ilvl="7" w:tplc="16E6BDEC">
      <w:start w:val="1"/>
      <w:numFmt w:val="bullet"/>
      <w:lvlText w:val="o"/>
      <w:lvlJc w:val="left"/>
      <w:pPr>
        <w:ind w:left="5760" w:hanging="360"/>
      </w:pPr>
      <w:rPr>
        <w:rFonts w:ascii="Courier New" w:hAnsi="Courier New" w:hint="default"/>
      </w:rPr>
    </w:lvl>
    <w:lvl w:ilvl="8" w:tplc="88F0D0A6">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6"/>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75"/>
    <w:rsid w:val="00033846"/>
    <w:rsid w:val="0004496C"/>
    <w:rsid w:val="00055044"/>
    <w:rsid w:val="00073F9C"/>
    <w:rsid w:val="00083611"/>
    <w:rsid w:val="00087623"/>
    <w:rsid w:val="000C11C2"/>
    <w:rsid w:val="000D3A46"/>
    <w:rsid w:val="001108D5"/>
    <w:rsid w:val="00116261"/>
    <w:rsid w:val="00120835"/>
    <w:rsid w:val="001413D7"/>
    <w:rsid w:val="00155AC6"/>
    <w:rsid w:val="001743D6"/>
    <w:rsid w:val="00194794"/>
    <w:rsid w:val="001C2A74"/>
    <w:rsid w:val="001D0FD7"/>
    <w:rsid w:val="001D72BB"/>
    <w:rsid w:val="002130BD"/>
    <w:rsid w:val="00215DD7"/>
    <w:rsid w:val="00226224"/>
    <w:rsid w:val="00256E93"/>
    <w:rsid w:val="00286D90"/>
    <w:rsid w:val="00292FE7"/>
    <w:rsid w:val="00297A42"/>
    <w:rsid w:val="002B36E8"/>
    <w:rsid w:val="002B7DC1"/>
    <w:rsid w:val="0031030D"/>
    <w:rsid w:val="0031578C"/>
    <w:rsid w:val="0033549B"/>
    <w:rsid w:val="00357E3E"/>
    <w:rsid w:val="00366A14"/>
    <w:rsid w:val="0038768D"/>
    <w:rsid w:val="0039519D"/>
    <w:rsid w:val="003960BC"/>
    <w:rsid w:val="004159A2"/>
    <w:rsid w:val="00444AAD"/>
    <w:rsid w:val="00444CF5"/>
    <w:rsid w:val="00470482"/>
    <w:rsid w:val="004865D1"/>
    <w:rsid w:val="0049113F"/>
    <w:rsid w:val="005153B4"/>
    <w:rsid w:val="00523D9E"/>
    <w:rsid w:val="0052587A"/>
    <w:rsid w:val="00531CF6"/>
    <w:rsid w:val="00536E9A"/>
    <w:rsid w:val="005604A6"/>
    <w:rsid w:val="00564F1D"/>
    <w:rsid w:val="00565CD5"/>
    <w:rsid w:val="005701CE"/>
    <w:rsid w:val="0057471D"/>
    <w:rsid w:val="0058184A"/>
    <w:rsid w:val="005967F0"/>
    <w:rsid w:val="005A6E8F"/>
    <w:rsid w:val="005B5BD2"/>
    <w:rsid w:val="005C282C"/>
    <w:rsid w:val="005C3537"/>
    <w:rsid w:val="005D4819"/>
    <w:rsid w:val="005E1680"/>
    <w:rsid w:val="005E1B28"/>
    <w:rsid w:val="005E2976"/>
    <w:rsid w:val="005E50FE"/>
    <w:rsid w:val="00606171"/>
    <w:rsid w:val="0062768E"/>
    <w:rsid w:val="00627DB9"/>
    <w:rsid w:val="00657059"/>
    <w:rsid w:val="00662EB1"/>
    <w:rsid w:val="00665A37"/>
    <w:rsid w:val="006932CC"/>
    <w:rsid w:val="00696AC4"/>
    <w:rsid w:val="006A2357"/>
    <w:rsid w:val="006B4DDA"/>
    <w:rsid w:val="006C7B19"/>
    <w:rsid w:val="006D1236"/>
    <w:rsid w:val="006E04A2"/>
    <w:rsid w:val="006F0F65"/>
    <w:rsid w:val="00700D89"/>
    <w:rsid w:val="00720771"/>
    <w:rsid w:val="007301D3"/>
    <w:rsid w:val="007319B1"/>
    <w:rsid w:val="00743AEA"/>
    <w:rsid w:val="00757875"/>
    <w:rsid w:val="00794550"/>
    <w:rsid w:val="00796A19"/>
    <w:rsid w:val="007C0CCE"/>
    <w:rsid w:val="007C714F"/>
    <w:rsid w:val="007F1B41"/>
    <w:rsid w:val="007F677E"/>
    <w:rsid w:val="00800212"/>
    <w:rsid w:val="00802810"/>
    <w:rsid w:val="00804080"/>
    <w:rsid w:val="00806CEE"/>
    <w:rsid w:val="008106A5"/>
    <w:rsid w:val="00811593"/>
    <w:rsid w:val="0082728A"/>
    <w:rsid w:val="00850E5B"/>
    <w:rsid w:val="008915F2"/>
    <w:rsid w:val="008948F9"/>
    <w:rsid w:val="008B2662"/>
    <w:rsid w:val="008B663F"/>
    <w:rsid w:val="008D1734"/>
    <w:rsid w:val="008F147D"/>
    <w:rsid w:val="008F690E"/>
    <w:rsid w:val="00916062"/>
    <w:rsid w:val="00933E7D"/>
    <w:rsid w:val="0094664E"/>
    <w:rsid w:val="00980106"/>
    <w:rsid w:val="009912B7"/>
    <w:rsid w:val="00992BBD"/>
    <w:rsid w:val="009C2B33"/>
    <w:rsid w:val="009C4B4C"/>
    <w:rsid w:val="009D27AC"/>
    <w:rsid w:val="00A0560B"/>
    <w:rsid w:val="00A077E0"/>
    <w:rsid w:val="00A11267"/>
    <w:rsid w:val="00A15857"/>
    <w:rsid w:val="00A24C4E"/>
    <w:rsid w:val="00A41485"/>
    <w:rsid w:val="00A42E59"/>
    <w:rsid w:val="00A43DCA"/>
    <w:rsid w:val="00A91A0C"/>
    <w:rsid w:val="00A94F32"/>
    <w:rsid w:val="00A96350"/>
    <w:rsid w:val="00AB5412"/>
    <w:rsid w:val="00AD758F"/>
    <w:rsid w:val="00AE5986"/>
    <w:rsid w:val="00AF16DB"/>
    <w:rsid w:val="00AF4339"/>
    <w:rsid w:val="00B20ED4"/>
    <w:rsid w:val="00B60263"/>
    <w:rsid w:val="00B8173E"/>
    <w:rsid w:val="00B82A9A"/>
    <w:rsid w:val="00B83641"/>
    <w:rsid w:val="00B9720A"/>
    <w:rsid w:val="00BA7D10"/>
    <w:rsid w:val="00BC0CBC"/>
    <w:rsid w:val="00C03E29"/>
    <w:rsid w:val="00C13171"/>
    <w:rsid w:val="00C27372"/>
    <w:rsid w:val="00C54DED"/>
    <w:rsid w:val="00CB3602"/>
    <w:rsid w:val="00CD7BD0"/>
    <w:rsid w:val="00CE4AAD"/>
    <w:rsid w:val="00D15A75"/>
    <w:rsid w:val="00D16571"/>
    <w:rsid w:val="00D23A3C"/>
    <w:rsid w:val="00D25CB1"/>
    <w:rsid w:val="00D3105A"/>
    <w:rsid w:val="00D31184"/>
    <w:rsid w:val="00D700BF"/>
    <w:rsid w:val="00D8377A"/>
    <w:rsid w:val="00D8469A"/>
    <w:rsid w:val="00DD3445"/>
    <w:rsid w:val="00DD4485"/>
    <w:rsid w:val="00E74954"/>
    <w:rsid w:val="00E86E5A"/>
    <w:rsid w:val="00E97BC2"/>
    <w:rsid w:val="00EA7A1A"/>
    <w:rsid w:val="00EB4204"/>
    <w:rsid w:val="00ED15CF"/>
    <w:rsid w:val="00ED42F1"/>
    <w:rsid w:val="00EE6871"/>
    <w:rsid w:val="00EE75AF"/>
    <w:rsid w:val="00F4070A"/>
    <w:rsid w:val="00F46325"/>
    <w:rsid w:val="00F72189"/>
    <w:rsid w:val="00F75C7D"/>
    <w:rsid w:val="00F93607"/>
    <w:rsid w:val="00FD0397"/>
    <w:rsid w:val="00FD203C"/>
    <w:rsid w:val="00FE5598"/>
    <w:rsid w:val="00FF16C7"/>
    <w:rsid w:val="00FF1990"/>
    <w:rsid w:val="031DB2AB"/>
    <w:rsid w:val="037257A7"/>
    <w:rsid w:val="038D0379"/>
    <w:rsid w:val="03D2BD72"/>
    <w:rsid w:val="03F8D82B"/>
    <w:rsid w:val="048EF6C0"/>
    <w:rsid w:val="04E01A5E"/>
    <w:rsid w:val="0577F781"/>
    <w:rsid w:val="0607CE27"/>
    <w:rsid w:val="0610F7DC"/>
    <w:rsid w:val="064A271F"/>
    <w:rsid w:val="06608AA6"/>
    <w:rsid w:val="07339646"/>
    <w:rsid w:val="07C88249"/>
    <w:rsid w:val="089D8C63"/>
    <w:rsid w:val="08E6D147"/>
    <w:rsid w:val="09CF7EAA"/>
    <w:rsid w:val="09EABC11"/>
    <w:rsid w:val="0A23AAB7"/>
    <w:rsid w:val="0C110C7E"/>
    <w:rsid w:val="0C293923"/>
    <w:rsid w:val="0E6C90B4"/>
    <w:rsid w:val="120025E7"/>
    <w:rsid w:val="12C44CC6"/>
    <w:rsid w:val="1346D304"/>
    <w:rsid w:val="14F71E45"/>
    <w:rsid w:val="15793812"/>
    <w:rsid w:val="157C6335"/>
    <w:rsid w:val="15BA66D2"/>
    <w:rsid w:val="15D60603"/>
    <w:rsid w:val="1726DC94"/>
    <w:rsid w:val="19632935"/>
    <w:rsid w:val="1A397967"/>
    <w:rsid w:val="1AA12027"/>
    <w:rsid w:val="1AD37103"/>
    <w:rsid w:val="1DB5DB5D"/>
    <w:rsid w:val="1DEFB617"/>
    <w:rsid w:val="1FBB76F0"/>
    <w:rsid w:val="213EFA80"/>
    <w:rsid w:val="214DBF65"/>
    <w:rsid w:val="23E15E65"/>
    <w:rsid w:val="24A61586"/>
    <w:rsid w:val="25DCE530"/>
    <w:rsid w:val="291E5414"/>
    <w:rsid w:val="29521FE4"/>
    <w:rsid w:val="29D19487"/>
    <w:rsid w:val="2A9E7AFC"/>
    <w:rsid w:val="2AF7215C"/>
    <w:rsid w:val="2AF933F3"/>
    <w:rsid w:val="2B8EA559"/>
    <w:rsid w:val="2B9B1763"/>
    <w:rsid w:val="2D0D92C9"/>
    <w:rsid w:val="2DD9D326"/>
    <w:rsid w:val="2FB278AD"/>
    <w:rsid w:val="2FC8955E"/>
    <w:rsid w:val="30F8AD8C"/>
    <w:rsid w:val="31D0627E"/>
    <w:rsid w:val="31F73793"/>
    <w:rsid w:val="330FAF18"/>
    <w:rsid w:val="3394DDD4"/>
    <w:rsid w:val="33D2D329"/>
    <w:rsid w:val="35522CA8"/>
    <w:rsid w:val="3552DA69"/>
    <w:rsid w:val="3607B95F"/>
    <w:rsid w:val="3694FDDF"/>
    <w:rsid w:val="36D4181C"/>
    <w:rsid w:val="39120F69"/>
    <w:rsid w:val="3A153046"/>
    <w:rsid w:val="3A1DBB9A"/>
    <w:rsid w:val="3AF7B0FD"/>
    <w:rsid w:val="3EB1B5EA"/>
    <w:rsid w:val="3F3D831F"/>
    <w:rsid w:val="40FAC896"/>
    <w:rsid w:val="42A3BECC"/>
    <w:rsid w:val="444E25DC"/>
    <w:rsid w:val="445EA9C7"/>
    <w:rsid w:val="44BDBA12"/>
    <w:rsid w:val="44C38DA0"/>
    <w:rsid w:val="4672A4C2"/>
    <w:rsid w:val="486E6FA0"/>
    <w:rsid w:val="493F516D"/>
    <w:rsid w:val="494E8A1A"/>
    <w:rsid w:val="496330E0"/>
    <w:rsid w:val="4A11F63E"/>
    <w:rsid w:val="4A774A94"/>
    <w:rsid w:val="4AF1278E"/>
    <w:rsid w:val="4B6FD32A"/>
    <w:rsid w:val="4C1F5CC8"/>
    <w:rsid w:val="4E1E1EE2"/>
    <w:rsid w:val="4E7842D8"/>
    <w:rsid w:val="4EF5D20C"/>
    <w:rsid w:val="50456E5E"/>
    <w:rsid w:val="50A1A2A7"/>
    <w:rsid w:val="51C77062"/>
    <w:rsid w:val="52C1C64B"/>
    <w:rsid w:val="54C87445"/>
    <w:rsid w:val="5658E278"/>
    <w:rsid w:val="56E52469"/>
    <w:rsid w:val="575F3079"/>
    <w:rsid w:val="5AF526B3"/>
    <w:rsid w:val="5D09040C"/>
    <w:rsid w:val="5E7EBBB5"/>
    <w:rsid w:val="5F12747F"/>
    <w:rsid w:val="5F9D614E"/>
    <w:rsid w:val="602C1B9C"/>
    <w:rsid w:val="6273FE34"/>
    <w:rsid w:val="631D5E94"/>
    <w:rsid w:val="650CBF60"/>
    <w:rsid w:val="65DE58EE"/>
    <w:rsid w:val="66832335"/>
    <w:rsid w:val="66AEDB29"/>
    <w:rsid w:val="66E62449"/>
    <w:rsid w:val="66F77AB8"/>
    <w:rsid w:val="6865B5D1"/>
    <w:rsid w:val="68A97112"/>
    <w:rsid w:val="69592DA9"/>
    <w:rsid w:val="6A5A5641"/>
    <w:rsid w:val="6C13B5B7"/>
    <w:rsid w:val="6E534E46"/>
    <w:rsid w:val="7136279D"/>
    <w:rsid w:val="71C90516"/>
    <w:rsid w:val="72B09EB9"/>
    <w:rsid w:val="746E0772"/>
    <w:rsid w:val="74A7CFBB"/>
    <w:rsid w:val="75EC47FB"/>
    <w:rsid w:val="7668E8F7"/>
    <w:rsid w:val="76C8CF1C"/>
    <w:rsid w:val="76F2C23B"/>
    <w:rsid w:val="77929C1A"/>
    <w:rsid w:val="79FD0F3F"/>
    <w:rsid w:val="7AAC051C"/>
    <w:rsid w:val="7C98ED5B"/>
    <w:rsid w:val="7D09F147"/>
    <w:rsid w:val="7D9D3D99"/>
    <w:rsid w:val="7ED9F7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E342"/>
  <w15:chartTrackingRefBased/>
  <w15:docId w15:val="{CF5D4A3E-B10F-437C-B41C-6B2CB39D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2344">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1607691767">
      <w:bodyDiv w:val="1"/>
      <w:marLeft w:val="0"/>
      <w:marRight w:val="0"/>
      <w:marTop w:val="0"/>
      <w:marBottom w:val="0"/>
      <w:divBdr>
        <w:top w:val="none" w:sz="0" w:space="0" w:color="auto"/>
        <w:left w:val="none" w:sz="0" w:space="0" w:color="auto"/>
        <w:bottom w:val="none" w:sz="0" w:space="0" w:color="auto"/>
        <w:right w:val="none" w:sz="0" w:space="0" w:color="auto"/>
      </w:divBdr>
    </w:div>
    <w:div w:id="1733887679">
      <w:bodyDiv w:val="1"/>
      <w:marLeft w:val="0"/>
      <w:marRight w:val="0"/>
      <w:marTop w:val="0"/>
      <w:marBottom w:val="0"/>
      <w:divBdr>
        <w:top w:val="none" w:sz="0" w:space="0" w:color="auto"/>
        <w:left w:val="none" w:sz="0" w:space="0" w:color="auto"/>
        <w:bottom w:val="none" w:sz="0" w:space="0" w:color="auto"/>
        <w:right w:val="none" w:sz="0" w:space="0" w:color="auto"/>
      </w:divBdr>
    </w:div>
    <w:div w:id="18991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xfrm>
          <a:off x="2375043" y="1082046"/>
          <a:ext cx="1520076" cy="760038"/>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Head of Community Networks</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xfrm>
          <a:off x="3089361" y="767496"/>
          <a:ext cx="91440" cy="314549"/>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gm:spPr>
      <dgm:t>
        <a:bodyPr/>
        <a:lstStyle/>
        <a:p>
          <a:endParaRPr lang="en-US"/>
        </a:p>
      </dgm:t>
    </dgm:pt>
    <dgm:pt modelId="{0D7E5BCD-91DC-4F9D-853A-33B18E716E83}">
      <dgm:prSet phldrT="[Text]" custT="1"/>
      <dgm:spPr>
        <a:xfrm>
          <a:off x="2009677" y="7458"/>
          <a:ext cx="2253908" cy="760038"/>
        </a:xfrm>
        <a:prstGeom prst="rect">
          <a:avLst/>
        </a:prstGeom>
        <a:solidFill>
          <a:srgbClr val="FFFF00"/>
        </a:solidFill>
        <a:ln w="12700" cap="flat" cmpd="sng" algn="ctr">
          <a:solidFill>
            <a:sysClr val="windowText" lastClr="000000"/>
          </a:solidFill>
          <a:prstDash val="solid"/>
          <a:miter lim="800000"/>
        </a:ln>
        <a:effectLst/>
      </dgm:spPr>
      <dgm:t>
        <a:bodyPr/>
        <a:lstStyle/>
        <a:p>
          <a:pPr algn="ctr">
            <a:buNone/>
          </a:pPr>
          <a:r>
            <a:rPr lang="en-US" sz="14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xfrm>
          <a:off x="2375043" y="2161300"/>
          <a:ext cx="1520076" cy="760038"/>
        </a:xfr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Senior Community Engagement Manager - NI</a:t>
          </a:r>
        </a:p>
      </dgm:t>
    </dgm:pt>
    <dgm:pt modelId="{94BAA489-1DF7-45E3-9495-5A2381439118}" type="parTrans" cxnId="{9A5AB7B5-CBB0-4EC1-BC60-E01165A54DC2}">
      <dgm:prSet/>
      <dgm:spPr>
        <a:xfrm>
          <a:off x="3089361" y="1842084"/>
          <a:ext cx="91440" cy="319216"/>
        </a:xfrm>
        <a:noFill/>
        <a:ln w="12700" cap="flat" cmpd="sng" algn="ctr">
          <a:solidFill>
            <a:sysClr val="windowText" lastClr="000000"/>
          </a:solidFill>
          <a:prstDash val="solid"/>
          <a:miter lim="800000"/>
        </a:ln>
        <a:effectLst/>
      </dgm:spPr>
      <dgm:t>
        <a:bodyPr/>
        <a:lstStyle/>
        <a:p>
          <a:endParaRPr lang="en-US"/>
        </a:p>
      </dgm:t>
    </dgm:pt>
    <dgm:pt modelId="{153F6A0A-5DA4-42CC-9439-A41DBFEB8AAF}" type="sibTrans" cxnId="{9A5AB7B5-CBB0-4EC1-BC60-E01165A54DC2}">
      <dgm:prSet/>
      <dgm:spPr/>
      <dgm:t>
        <a:bodyPr/>
        <a:lstStyle/>
        <a:p>
          <a:endParaRPr lang="en-US"/>
        </a:p>
      </dgm:t>
    </dgm:pt>
    <dgm:pt modelId="{E94E6BB0-9134-4405-9617-E2B9922C43C6}">
      <dgm:prSet custT="1"/>
      <dgm:spPr>
        <a:xfrm>
          <a:off x="2375043" y="3240554"/>
          <a:ext cx="1520076" cy="760038"/>
        </a:xfr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Community Engagement Manager - Wales</a:t>
          </a:r>
        </a:p>
      </dgm:t>
    </dgm:pt>
    <dgm:pt modelId="{E26EFD5E-C21C-4B9B-8ABD-99D9478FEF72}" type="sibTrans" cxnId="{8882BA03-4406-4A59-9471-92C9FC4BE954}">
      <dgm:prSet/>
      <dgm:spPr/>
      <dgm:t>
        <a:bodyPr/>
        <a:lstStyle/>
        <a:p>
          <a:endParaRPr lang="en-GB"/>
        </a:p>
      </dgm:t>
    </dgm:pt>
    <dgm:pt modelId="{0B6137E6-7C0E-407A-AF67-3D302C541D74}" type="parTrans" cxnId="{8882BA03-4406-4A59-9471-92C9FC4BE954}">
      <dgm:prSet/>
      <dgm:spPr>
        <a:xfrm>
          <a:off x="3089361" y="2921338"/>
          <a:ext cx="91440" cy="319216"/>
        </a:xfr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t>
        <a:bodyPr/>
        <a:lstStyle/>
        <a:p>
          <a:endParaRPr lang="en-US"/>
        </a:p>
      </dgm:t>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t>
        <a:bodyPr/>
        <a:lstStyle/>
        <a:p>
          <a:endParaRPr lang="en-US"/>
        </a:p>
      </dgm:t>
    </dgm:pt>
    <dgm:pt modelId="{02A174D2-0664-4E1F-8FDE-7FCAC9EE3E05}" type="pres">
      <dgm:prSet presAssocID="{0D7E5BCD-91DC-4F9D-853A-33B18E716E83}" presName="rootConnector1" presStyleLbl="node1" presStyleIdx="0" presStyleCnt="0"/>
      <dgm:spPr/>
      <dgm:t>
        <a:bodyPr/>
        <a:lstStyle/>
        <a:p>
          <a:endParaRPr lang="en-US"/>
        </a:p>
      </dgm:t>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t>
        <a:bodyPr/>
        <a:lstStyle/>
        <a:p>
          <a:endParaRPr lang="en-US"/>
        </a:p>
      </dgm:t>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custLinFactNeighborX="5057" custLinFactNeighborY="-18881">
        <dgm:presLayoutVars>
          <dgm:chPref val="3"/>
        </dgm:presLayoutVars>
      </dgm:prSet>
      <dgm:spPr/>
      <dgm:t>
        <a:bodyPr/>
        <a:lstStyle/>
        <a:p>
          <a:endParaRPr lang="en-US"/>
        </a:p>
      </dgm:t>
    </dgm:pt>
    <dgm:pt modelId="{09A06C92-7A08-4685-B400-F7DA80B7DB86}" type="pres">
      <dgm:prSet presAssocID="{16506A10-43E8-4A42-B73E-035C9FA88181}" presName="rootConnector" presStyleLbl="node2" presStyleIdx="0" presStyleCnt="1"/>
      <dgm:spPr/>
      <dgm:t>
        <a:bodyPr/>
        <a:lstStyle/>
        <a:p>
          <a:endParaRPr lang="en-US"/>
        </a:p>
      </dgm:t>
    </dgm:pt>
    <dgm:pt modelId="{83C11AD3-9B54-4957-83BE-903E418D1EBF}" type="pres">
      <dgm:prSet presAssocID="{16506A10-43E8-4A42-B73E-035C9FA88181}" presName="hierChild4" presStyleCnt="0"/>
      <dgm:spPr/>
    </dgm:pt>
    <dgm:pt modelId="{C2ADA66D-5921-4020-9F86-62763D8940CD}" type="pres">
      <dgm:prSet presAssocID="{94BAA489-1DF7-45E3-9495-5A2381439118}" presName="Name37" presStyleLbl="parChTrans1D3" presStyleIdx="0" presStyleCnt="1"/>
      <dgm:spPr/>
      <dgm:t>
        <a:bodyPr/>
        <a:lstStyle/>
        <a:p>
          <a:endParaRPr lang="en-US"/>
        </a:p>
      </dgm:t>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3" presStyleIdx="0" presStyleCnt="1" custScaleX="119857" custScaleY="113417" custLinFactNeighborX="4218" custLinFactNeighborY="-40288">
        <dgm:presLayoutVars>
          <dgm:chPref val="3"/>
        </dgm:presLayoutVars>
      </dgm:prSet>
      <dgm:spPr>
        <a:prstGeom prst="rect">
          <a:avLst/>
        </a:prstGeom>
      </dgm:spPr>
      <dgm:t>
        <a:bodyPr/>
        <a:lstStyle/>
        <a:p>
          <a:endParaRPr lang="en-US"/>
        </a:p>
      </dgm:t>
    </dgm:pt>
    <dgm:pt modelId="{85ECA34B-0A12-4C36-BB9B-32A8A163C4E2}" type="pres">
      <dgm:prSet presAssocID="{52918449-CE69-4D13-8B40-12579FB47C58}" presName="rootConnector" presStyleLbl="node3" presStyleIdx="0" presStyleCnt="1"/>
      <dgm:spPr/>
      <dgm:t>
        <a:bodyPr/>
        <a:lstStyle/>
        <a:p>
          <a:endParaRPr lang="en-US"/>
        </a:p>
      </dgm:t>
    </dgm:pt>
    <dgm:pt modelId="{0570E456-8068-4213-BB64-D5123F83C2F7}" type="pres">
      <dgm:prSet presAssocID="{52918449-CE69-4D13-8B40-12579FB47C58}" presName="hierChild4" presStyleCnt="0"/>
      <dgm:spPr/>
    </dgm:pt>
    <dgm:pt modelId="{FFD2AF02-9A56-4949-AD4A-13A9D2E00E39}" type="pres">
      <dgm:prSet presAssocID="{0B6137E6-7C0E-407A-AF67-3D302C541D74}" presName="Name37" presStyleLbl="parChTrans1D4" presStyleIdx="0" presStyleCnt="1"/>
      <dgm:spPr/>
      <dgm:t>
        <a:bodyPr/>
        <a:lstStyle/>
        <a:p>
          <a:endParaRPr lang="en-US"/>
        </a:p>
      </dgm:t>
    </dgm:pt>
    <dgm:pt modelId="{81289966-9767-4093-92E5-60F6033B9729}" type="pres">
      <dgm:prSet presAssocID="{E94E6BB0-9134-4405-9617-E2B9922C43C6}" presName="hierRoot2" presStyleCnt="0">
        <dgm:presLayoutVars>
          <dgm:hierBranch val="init"/>
        </dgm:presLayoutVars>
      </dgm:prSet>
      <dgm:spPr/>
    </dgm:pt>
    <dgm:pt modelId="{7A437D5C-F97F-4785-9AC5-DD96172F9154}" type="pres">
      <dgm:prSet presAssocID="{E94E6BB0-9134-4405-9617-E2B9922C43C6}" presName="rootComposite" presStyleCnt="0"/>
      <dgm:spPr/>
    </dgm:pt>
    <dgm:pt modelId="{561F0001-12A1-42FF-B742-E1F0026AC60F}" type="pres">
      <dgm:prSet presAssocID="{E94E6BB0-9134-4405-9617-E2B9922C43C6}" presName="rootText" presStyleLbl="node4" presStyleIdx="0" presStyleCnt="1" custLinFactNeighborX="-12138" custLinFactNeighborY="-60016">
        <dgm:presLayoutVars>
          <dgm:chPref val="3"/>
        </dgm:presLayoutVars>
      </dgm:prSet>
      <dgm:spPr/>
      <dgm:t>
        <a:bodyPr/>
        <a:lstStyle/>
        <a:p>
          <a:endParaRPr lang="en-US"/>
        </a:p>
      </dgm:t>
    </dgm:pt>
    <dgm:pt modelId="{266823A0-DD5E-4FE5-9FA0-ED6433F11D1D}" type="pres">
      <dgm:prSet presAssocID="{E94E6BB0-9134-4405-9617-E2B9922C43C6}" presName="rootConnector" presStyleLbl="node4" presStyleIdx="0" presStyleCnt="1"/>
      <dgm:spPr/>
      <dgm:t>
        <a:bodyPr/>
        <a:lstStyle/>
        <a:p>
          <a:endParaRPr lang="en-US"/>
        </a:p>
      </dgm:t>
    </dgm:pt>
    <dgm:pt modelId="{6D3CA6C0-DC49-44E9-B858-BF2F833710CD}" type="pres">
      <dgm:prSet presAssocID="{E94E6BB0-9134-4405-9617-E2B9922C43C6}" presName="hierChild4" presStyleCnt="0"/>
      <dgm:spPr/>
    </dgm:pt>
    <dgm:pt modelId="{30C63089-8825-478B-BE02-3A5E859D271B}" type="pres">
      <dgm:prSet presAssocID="{E94E6BB0-9134-4405-9617-E2B9922C43C6}" presName="hierChild5" presStyleCnt="0"/>
      <dgm:spPr/>
    </dgm:pt>
    <dgm:pt modelId="{19775901-700C-45C6-B85F-CA339AB49D50}" type="pres">
      <dgm:prSet presAssocID="{52918449-CE69-4D13-8B40-12579FB47C58}" presName="hierChild5" presStyleCnt="0"/>
      <dgm:spPr/>
    </dgm:pt>
    <dgm:pt modelId="{34AF4983-DD69-4ABF-8E27-AD45E8FBD495}" type="pres">
      <dgm:prSet presAssocID="{16506A10-43E8-4A42-B73E-035C9FA88181}" presName="hierChild5" presStyleCnt="0"/>
      <dgm:spPr/>
    </dgm:pt>
    <dgm:pt modelId="{9D86C8CD-F61E-4AF5-8FC5-C08421ED5639}" type="pres">
      <dgm:prSet presAssocID="{0D7E5BCD-91DC-4F9D-853A-33B18E716E83}" presName="hierChild3" presStyleCnt="0"/>
      <dgm:spPr/>
    </dgm:pt>
  </dgm:ptLst>
  <dgm:cxnLst>
    <dgm:cxn modelId="{BC54377B-93E0-4E0B-8886-97438C1BDD53}" type="presOf" srcId="{E94E6BB0-9134-4405-9617-E2B9922C43C6}" destId="{561F0001-12A1-42FF-B742-E1F0026AC60F}"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8882BA03-4406-4A59-9471-92C9FC4BE954}" srcId="{52918449-CE69-4D13-8B40-12579FB47C58}" destId="{E94E6BB0-9134-4405-9617-E2B9922C43C6}" srcOrd="0" destOrd="0" parTransId="{0B6137E6-7C0E-407A-AF67-3D302C541D74}" sibTransId="{E26EFD5E-C21C-4B9B-8ABD-99D9478FEF72}"/>
    <dgm:cxn modelId="{97BC4A0C-08CE-4A2B-8DD3-6271F636EC2A}" type="presOf" srcId="{16506A10-43E8-4A42-B73E-035C9FA88181}" destId="{09A06C92-7A08-4685-B400-F7DA80B7DB86}" srcOrd="1" destOrd="0" presId="urn:microsoft.com/office/officeart/2005/8/layout/orgChart1"/>
    <dgm:cxn modelId="{C54FA127-3474-480E-A816-7899737EC6CD}" type="presOf" srcId="{52918449-CE69-4D13-8B40-12579FB47C58}" destId="{85ECA34B-0A12-4C36-BB9B-32A8A163C4E2}" srcOrd="1" destOrd="0" presId="urn:microsoft.com/office/officeart/2005/8/layout/orgChart1"/>
    <dgm:cxn modelId="{ABF3F123-580D-42E3-82FD-E4E9C3EA26D2}" type="presOf" srcId="{E94E6BB0-9134-4405-9617-E2B9922C43C6}" destId="{266823A0-DD5E-4FE5-9FA0-ED6433F11D1D}" srcOrd="1"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030E77F5-BFBD-4960-AD19-34B67806E2BB}" type="presOf" srcId="{25DB6F19-8005-40AD-9FE3-6D340B704423}" destId="{08E0C51D-ABB9-4B95-B27A-BF9CF1942DB3}" srcOrd="0" destOrd="0" presId="urn:microsoft.com/office/officeart/2005/8/layout/orgChart1"/>
    <dgm:cxn modelId="{B613A93B-A481-44B6-B80E-503687234C1F}" srcId="{0D7E5BCD-91DC-4F9D-853A-33B18E716E83}" destId="{16506A10-43E8-4A42-B73E-035C9FA88181}" srcOrd="0" destOrd="0" parTransId="{25DB6F19-8005-40AD-9FE3-6D340B704423}" sibTransId="{E6B55978-2A1D-49F1-901B-9A85A7677935}"/>
    <dgm:cxn modelId="{226EE2F0-9DBA-4F3D-A6E0-959CAB6312DA}" type="presOf" srcId="{16506A10-43E8-4A42-B73E-035C9FA88181}" destId="{C8F74AB1-9F60-408D-BF60-34DCBA5D01FB}" srcOrd="0"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90C711FB-611C-45D8-882E-CAEC01A5AA19}" type="presOf" srcId="{94BAA489-1DF7-45E3-9495-5A2381439118}" destId="{C2ADA66D-5921-4020-9F86-62763D8940CD}" srcOrd="0" destOrd="0" presId="urn:microsoft.com/office/officeart/2005/8/layout/orgChart1"/>
    <dgm:cxn modelId="{F4A5C67B-29E5-4CE9-8064-3400A81B8881}" type="presOf" srcId="{52918449-CE69-4D13-8B40-12579FB47C58}" destId="{10DA8B8D-AB4E-433D-A0BE-D34B3474340A}" srcOrd="0" destOrd="0" presId="urn:microsoft.com/office/officeart/2005/8/layout/orgChart1"/>
    <dgm:cxn modelId="{5EFAB546-6D07-494C-BD98-1B763F12618D}" type="presOf" srcId="{0B6137E6-7C0E-407A-AF67-3D302C541D74}" destId="{FFD2AF02-9A56-4949-AD4A-13A9D2E00E39}" srcOrd="0" destOrd="0" presId="urn:microsoft.com/office/officeart/2005/8/layout/orgChart1"/>
    <dgm:cxn modelId="{9A5AB7B5-CBB0-4EC1-BC60-E01165A54DC2}" srcId="{16506A10-43E8-4A42-B73E-035C9FA88181}" destId="{52918449-CE69-4D13-8B40-12579FB47C58}" srcOrd="0" destOrd="0" parTransId="{94BAA489-1DF7-45E3-9495-5A2381439118}" sibTransId="{153F6A0A-5DA4-42CC-9439-A41DBFEB8AAF}"/>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FA3EEE07-65C8-492E-9B53-FA177D19327D}" type="presParOf" srcId="{83C11AD3-9B54-4957-83BE-903E418D1EBF}" destId="{C2ADA66D-5921-4020-9F86-62763D8940CD}" srcOrd="0" destOrd="0" presId="urn:microsoft.com/office/officeart/2005/8/layout/orgChart1"/>
    <dgm:cxn modelId="{04519E43-E94C-4EEA-B520-BB5390D2B6B5}" type="presParOf" srcId="{83C11AD3-9B54-4957-83BE-903E418D1EBF}" destId="{3D69DAAC-E2FE-4A58-B2FA-A0DF62289BBC}" srcOrd="1" destOrd="0" presId="urn:microsoft.com/office/officeart/2005/8/layout/orgChart1"/>
    <dgm:cxn modelId="{F4C2288C-EFB6-4D13-B53E-F045E2AC717F}" type="presParOf" srcId="{3D69DAAC-E2FE-4A58-B2FA-A0DF62289BBC}" destId="{587CAF11-3BB8-41B5-8DB4-2FFADF6D90BF}" srcOrd="0" destOrd="0" presId="urn:microsoft.com/office/officeart/2005/8/layout/orgChart1"/>
    <dgm:cxn modelId="{4AA64A2F-2946-4C49-9EEC-26FED38AFA95}" type="presParOf" srcId="{587CAF11-3BB8-41B5-8DB4-2FFADF6D90BF}" destId="{10DA8B8D-AB4E-433D-A0BE-D34B3474340A}" srcOrd="0" destOrd="0" presId="urn:microsoft.com/office/officeart/2005/8/layout/orgChart1"/>
    <dgm:cxn modelId="{A69B9C8D-F93A-40EC-B3C6-8AA8D3197912}" type="presParOf" srcId="{587CAF11-3BB8-41B5-8DB4-2FFADF6D90BF}" destId="{85ECA34B-0A12-4C36-BB9B-32A8A163C4E2}" srcOrd="1" destOrd="0" presId="urn:microsoft.com/office/officeart/2005/8/layout/orgChart1"/>
    <dgm:cxn modelId="{432A6F5F-02B8-4F7B-80DE-B1780391E067}" type="presParOf" srcId="{3D69DAAC-E2FE-4A58-B2FA-A0DF62289BBC}" destId="{0570E456-8068-4213-BB64-D5123F83C2F7}" srcOrd="1" destOrd="0" presId="urn:microsoft.com/office/officeart/2005/8/layout/orgChart1"/>
    <dgm:cxn modelId="{8521076B-569C-4DEF-AFC8-90A1FB4279AF}" type="presParOf" srcId="{0570E456-8068-4213-BB64-D5123F83C2F7}" destId="{FFD2AF02-9A56-4949-AD4A-13A9D2E00E39}" srcOrd="0" destOrd="0" presId="urn:microsoft.com/office/officeart/2005/8/layout/orgChart1"/>
    <dgm:cxn modelId="{C56D3256-7CE3-4C86-BA82-47FFB7305DEB}" type="presParOf" srcId="{0570E456-8068-4213-BB64-D5123F83C2F7}" destId="{81289966-9767-4093-92E5-60F6033B9729}" srcOrd="1" destOrd="0" presId="urn:microsoft.com/office/officeart/2005/8/layout/orgChart1"/>
    <dgm:cxn modelId="{EFE9E25F-F5B6-4B6E-A3C8-56BB8CBD5CD6}" type="presParOf" srcId="{81289966-9767-4093-92E5-60F6033B9729}" destId="{7A437D5C-F97F-4785-9AC5-DD96172F9154}" srcOrd="0" destOrd="0" presId="urn:microsoft.com/office/officeart/2005/8/layout/orgChart1"/>
    <dgm:cxn modelId="{B4DF3CED-03D9-4856-AA0B-6CAA4F1B5B5E}" type="presParOf" srcId="{7A437D5C-F97F-4785-9AC5-DD96172F9154}" destId="{561F0001-12A1-42FF-B742-E1F0026AC60F}" srcOrd="0" destOrd="0" presId="urn:microsoft.com/office/officeart/2005/8/layout/orgChart1"/>
    <dgm:cxn modelId="{B9A603B2-5FBB-45E2-9DB4-EFE58EF1E185}" type="presParOf" srcId="{7A437D5C-F97F-4785-9AC5-DD96172F9154}" destId="{266823A0-DD5E-4FE5-9FA0-ED6433F11D1D}" srcOrd="1" destOrd="0" presId="urn:microsoft.com/office/officeart/2005/8/layout/orgChart1"/>
    <dgm:cxn modelId="{C109A85A-8FF7-4D1D-86D9-48F3D8B1F194}" type="presParOf" srcId="{81289966-9767-4093-92E5-60F6033B9729}" destId="{6D3CA6C0-DC49-44E9-B858-BF2F833710CD}" srcOrd="1" destOrd="0" presId="urn:microsoft.com/office/officeart/2005/8/layout/orgChart1"/>
    <dgm:cxn modelId="{11D2530C-FCA9-4A2E-AB20-CD3E937D7C0E}" type="presParOf" srcId="{81289966-9767-4093-92E5-60F6033B9729}" destId="{30C63089-8825-478B-BE02-3A5E859D271B}" srcOrd="2" destOrd="0" presId="urn:microsoft.com/office/officeart/2005/8/layout/orgChart1"/>
    <dgm:cxn modelId="{5CC2E9DC-F44B-49CE-B513-C6A1A6B113D2}" type="presParOf" srcId="{3D69DAAC-E2FE-4A58-B2FA-A0DF62289BBC}" destId="{19775901-700C-45C6-B85F-CA339AB49D50}" srcOrd="2"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D2AF02-9A56-4949-AD4A-13A9D2E00E39}">
      <dsp:nvSpPr>
        <dsp:cNvPr id="0" name=""/>
        <dsp:cNvSpPr/>
      </dsp:nvSpPr>
      <dsp:spPr>
        <a:xfrm>
          <a:off x="2455878" y="3364537"/>
          <a:ext cx="91440" cy="680568"/>
        </a:xfrm>
        <a:custGeom>
          <a:avLst/>
          <a:gdLst/>
          <a:ahLst/>
          <a:cxnLst/>
          <a:rect l="0" t="0" r="0" b="0"/>
          <a:pathLst>
            <a:path>
              <a:moveTo>
                <a:pt x="45720" y="0"/>
              </a:moveTo>
              <a:lnTo>
                <a:pt x="45720" y="680568"/>
              </a:lnTo>
              <a:lnTo>
                <a:pt x="76278" y="68056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ADA66D-5921-4020-9F86-62763D8940CD}">
      <dsp:nvSpPr>
        <dsp:cNvPr id="0" name=""/>
        <dsp:cNvSpPr/>
      </dsp:nvSpPr>
      <dsp:spPr>
        <a:xfrm>
          <a:off x="3358810" y="2102597"/>
          <a:ext cx="91440" cy="193919"/>
        </a:xfrm>
        <a:custGeom>
          <a:avLst/>
          <a:gdLst/>
          <a:ahLst/>
          <a:cxnLst/>
          <a:rect l="0" t="0" r="0" b="0"/>
          <a:pathLst>
            <a:path>
              <a:moveTo>
                <a:pt x="61521" y="0"/>
              </a:moveTo>
              <a:lnTo>
                <a:pt x="45720" y="0"/>
              </a:lnTo>
              <a:lnTo>
                <a:pt x="45720" y="193919"/>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3327012" y="948996"/>
          <a:ext cx="93320" cy="211924"/>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930732" y="7320"/>
          <a:ext cx="2792559" cy="941676"/>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1930732" y="7320"/>
        <a:ext cx="2792559" cy="941676"/>
      </dsp:txXfrm>
    </dsp:sp>
    <dsp:sp modelId="{C8F74AB1-9F60-408D-BF60-34DCBA5D01FB}">
      <dsp:nvSpPr>
        <dsp:cNvPr id="0" name=""/>
        <dsp:cNvSpPr/>
      </dsp:nvSpPr>
      <dsp:spPr>
        <a:xfrm>
          <a:off x="2478655" y="1160921"/>
          <a:ext cx="1883352" cy="941676"/>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Head of Community Networks</a:t>
          </a:r>
        </a:p>
      </dsp:txBody>
      <dsp:txXfrm>
        <a:off x="2478655" y="1160921"/>
        <a:ext cx="1883352" cy="941676"/>
      </dsp:txXfrm>
    </dsp:sp>
    <dsp:sp modelId="{10DA8B8D-AB4E-433D-A0BE-D34B3474340A}">
      <dsp:nvSpPr>
        <dsp:cNvPr id="0" name=""/>
        <dsp:cNvSpPr/>
      </dsp:nvSpPr>
      <dsp:spPr>
        <a:xfrm>
          <a:off x="2275866" y="2296516"/>
          <a:ext cx="2257329" cy="1068020"/>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Senior Community Engagement Manager - NI</a:t>
          </a:r>
        </a:p>
      </dsp:txBody>
      <dsp:txXfrm>
        <a:off x="2275866" y="2296516"/>
        <a:ext cx="2257329" cy="1068020"/>
      </dsp:txXfrm>
    </dsp:sp>
    <dsp:sp modelId="{561F0001-12A1-42FF-B742-E1F0026AC60F}">
      <dsp:nvSpPr>
        <dsp:cNvPr id="0" name=""/>
        <dsp:cNvSpPr/>
      </dsp:nvSpPr>
      <dsp:spPr>
        <a:xfrm>
          <a:off x="2532157" y="3574267"/>
          <a:ext cx="1883352" cy="941676"/>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Community Engagement Manager - Wales</a:t>
          </a:r>
        </a:p>
      </dsp:txBody>
      <dsp:txXfrm>
        <a:off x="2532157" y="3574267"/>
        <a:ext cx="1883352" cy="9416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3de43a-091b-4cf2-b49d-89c9e0cd04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A9592BFDEA541872EF91007CE311C" ma:contentTypeVersion="11" ma:contentTypeDescription="Create a new document." ma:contentTypeScope="" ma:versionID="3e7c5219a24ff6dc3b03093c75fdde0e">
  <xsd:schema xmlns:xsd="http://www.w3.org/2001/XMLSchema" xmlns:xs="http://www.w3.org/2001/XMLSchema" xmlns:p="http://schemas.microsoft.com/office/2006/metadata/properties" xmlns:ns2="c03de43a-091b-4cf2-b49d-89c9e0cd043d" targetNamespace="http://schemas.microsoft.com/office/2006/metadata/properties" ma:root="true" ma:fieldsID="a7f58f348ac1c22d41807d68e844610d" ns2:_="">
    <xsd:import namespace="c03de43a-091b-4cf2-b49d-89c9e0cd0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e43a-091b-4cf2-b49d-89c9e0cd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E5F5-391D-4BCE-AA86-A3FE8A974476}">
  <ds:schemaRefs>
    <ds:schemaRef ds:uri="http://schemas.microsoft.com/office/2006/metadata/properties"/>
    <ds:schemaRef ds:uri="http://schemas.microsoft.com/office/infopath/2007/PartnerControls"/>
    <ds:schemaRef ds:uri="c03de43a-091b-4cf2-b49d-89c9e0cd043d"/>
  </ds:schemaRefs>
</ds:datastoreItem>
</file>

<file path=customXml/itemProps2.xml><?xml version="1.0" encoding="utf-8"?>
<ds:datastoreItem xmlns:ds="http://schemas.openxmlformats.org/officeDocument/2006/customXml" ds:itemID="{28D1BCE7-3D00-4391-8B11-9463DDAA7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e43a-091b-4cf2-b49d-89c9e0cd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70318-6EFE-400B-A59A-4BF95C614AD3}">
  <ds:schemaRefs>
    <ds:schemaRef ds:uri="http://schemas.microsoft.com/sharepoint/v3/contenttype/forms"/>
  </ds:schemaRefs>
</ds:datastoreItem>
</file>

<file path=customXml/itemProps4.xml><?xml version="1.0" encoding="utf-8"?>
<ds:datastoreItem xmlns:ds="http://schemas.openxmlformats.org/officeDocument/2006/customXml" ds:itemID="{EC8A3AA3-02FF-487C-A341-5479E24F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5</TotalTime>
  <Pages>6</Pages>
  <Words>892</Words>
  <Characters>5203</Characters>
  <Application>Microsoft Office Word</Application>
  <DocSecurity>0</DocSecurity>
  <Lines>43</Lines>
  <Paragraphs>12</Paragraphs>
  <ScaleCrop>false</ScaleCrop>
  <Company>HP</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Nathan Hargreaves</cp:lastModifiedBy>
  <cp:revision>4</cp:revision>
  <dcterms:created xsi:type="dcterms:W3CDTF">2025-12-10T14:19:00Z</dcterms:created>
  <dcterms:modified xsi:type="dcterms:W3CDTF">2025-12-10T16:32:00Z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0x010100EF5A9592BFDEA541872EF91007CE311C</vt:lpwstr>
  </property>
  <property fmtid="{D5CDD505-2E9C-101B-9397-08002B2CF9AE}" pid="3" name="MediaServiceImageTags">
    <vt:lpwstr/>
  </property>
  <property fmtid="{D5CDD505-2E9C-101B-9397-08002B2CF9AE}" pid="4" name="GrammarlyDocumentId">
    <vt:lpwstr>eaf85f88-2bb7-488c-bddf-7c6e20fc97d5</vt:lpwstr>
  </property>
</Properties>
</file>